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eastAsia" w:ascii="宋体" w:hAnsi="宋体" w:eastAsia="宋体" w:cs="宋体"/>
          <w:b/>
          <w:bCs/>
          <w:kern w:val="36"/>
          <w:sz w:val="48"/>
          <w:szCs w:val="48"/>
        </w:rPr>
      </w:pPr>
      <w:bookmarkStart w:id="0" w:name="_GoBack"/>
      <w:bookmarkEnd w:id="0"/>
      <w:r>
        <w:rPr>
          <w:rFonts w:ascii="宋体" w:hAnsi="宋体" w:eastAsia="宋体" w:cs="宋体"/>
          <w:b/>
          <w:bCs/>
          <w:kern w:val="36"/>
          <w:sz w:val="48"/>
          <w:szCs w:val="48"/>
        </w:rPr>
        <w:t>用户服务</w:t>
      </w:r>
      <w:r>
        <w:rPr>
          <w:rFonts w:hint="eastAsia" w:ascii="宋体" w:hAnsi="宋体" w:eastAsia="宋体" w:cs="宋体"/>
          <w:b/>
          <w:bCs/>
          <w:kern w:val="36"/>
          <w:sz w:val="48"/>
          <w:szCs w:val="48"/>
        </w:rPr>
        <w:t>协议</w:t>
      </w:r>
    </w:p>
    <w:p>
      <w:pPr>
        <w:numPr>
          <w:ilvl w:val="0"/>
          <w:numId w:val="1"/>
        </w:numPr>
        <w:spacing w:line="360" w:lineRule="auto"/>
        <w:ind w:firstLine="482" w:firstLineChars="200"/>
        <w:rPr>
          <w:rFonts w:hint="eastAsia" w:ascii="宋体" w:hAnsi="宋体" w:cs="宋体"/>
          <w:b/>
          <w:bCs/>
          <w:sz w:val="24"/>
        </w:rPr>
      </w:pPr>
      <w:r>
        <w:rPr>
          <w:rFonts w:hint="eastAsia" w:ascii="宋体" w:hAnsi="宋体" w:cs="宋体"/>
          <w:b/>
          <w:bCs/>
          <w:sz w:val="24"/>
        </w:rPr>
        <w:t>用户协议的确认和接受</w:t>
      </w:r>
    </w:p>
    <w:p>
      <w:pPr>
        <w:spacing w:line="360" w:lineRule="auto"/>
        <w:rPr>
          <w:rFonts w:hint="eastAsia" w:ascii="宋体" w:hAnsi="宋体" w:cs="宋体"/>
          <w:b/>
          <w:bCs/>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1.1 </w:t>
      </w:r>
      <w:r>
        <w:rPr>
          <w:rFonts w:ascii="宋体" w:hAnsi="宋体" w:cs="宋体"/>
          <w:sz w:val="24"/>
        </w:rPr>
        <w:t>easy3w同在房地产行业阳光招采公共服务平台是上海同在互联网科技有限公司为了促进房地产行业市场资源配置最优化，阳光交易“零成本”而建设运营的平台，旨在为市场主体提供房地产行业市场信息共享枢纽，联合合作伙伴为各个开发商的招采平台提供单企业无法实现的公共服务，为采购人与供方提供协同连接的纽带，推广普及全过程在线且无纸化的V4.0智能阳光招采云平台，期望经过行业的共同努力和技术产品推广，真正为房地产行业构建起开放、竞争有序、诚实信用、动态自优化的智能采购供应链平台网络生态圈</w:t>
      </w:r>
      <w:r>
        <w:rPr>
          <w:rFonts w:hint="eastAsia" w:ascii="宋体" w:hAnsi="宋体" w:cs="宋体"/>
          <w:sz w:val="24"/>
        </w:rPr>
        <w:t>。</w:t>
      </w:r>
      <w:r>
        <w:rPr>
          <w:rFonts w:ascii="宋体" w:hAnsi="宋体" w:cs="宋体"/>
          <w:sz w:val="24"/>
        </w:rPr>
        <w:t>平台地址</w:t>
      </w:r>
      <w:r>
        <w:rPr>
          <w:rFonts w:hint="eastAsia" w:ascii="宋体" w:hAnsi="宋体" w:cs="宋体"/>
          <w:sz w:val="24"/>
        </w:rPr>
        <w:t>：</w:t>
      </w:r>
      <w:r>
        <w:fldChar w:fldCharType="begin"/>
      </w:r>
      <w:r>
        <w:instrText xml:space="preserve"> HYPERLINK "http://www.dc-ebidding.com" </w:instrText>
      </w:r>
      <w:r>
        <w:fldChar w:fldCharType="separate"/>
      </w:r>
      <w:r>
        <w:rPr>
          <w:rFonts w:hint="eastAsia" w:ascii="宋体" w:hAnsi="宋体" w:cs="宋体"/>
          <w:sz w:val="24"/>
        </w:rPr>
        <w:t>http://www.dc-ebidding.com</w:t>
      </w:r>
      <w:r>
        <w:rPr>
          <w:rFonts w:hint="eastAsia" w:ascii="宋体" w:hAnsi="宋体" w:cs="宋体"/>
          <w:sz w:val="24"/>
        </w:rPr>
        <w:fldChar w:fldCharType="end"/>
      </w:r>
      <w:r>
        <w:rPr>
          <w:rFonts w:hint="eastAsia" w:ascii="宋体" w:hAnsi="宋体" w:cs="宋体"/>
          <w:sz w:val="24"/>
        </w:rPr>
        <w:t>,由上海同在互联网科技有限公司拥有和运营。</w:t>
      </w:r>
    </w:p>
    <w:p>
      <w:pPr>
        <w:spacing w:line="360" w:lineRule="auto"/>
        <w:ind w:firstLine="480" w:firstLineChars="200"/>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1.2 本平台的各项电子服务的所有权和运作权归上海同在所有。本平台提供的服务将按照用户协议条款执行。</w:t>
      </w:r>
      <w:r>
        <w:rPr>
          <w:rFonts w:ascii="宋体" w:hAnsi="宋体" w:cs="宋体"/>
          <w:sz w:val="24"/>
        </w:rPr>
        <w:t>若您使用</w:t>
      </w:r>
      <w:r>
        <w:rPr>
          <w:rFonts w:hint="eastAsia" w:ascii="宋体" w:hAnsi="宋体" w:cs="宋体"/>
          <w:sz w:val="24"/>
        </w:rPr>
        <w:t>本</w:t>
      </w:r>
      <w:r>
        <w:rPr>
          <w:rFonts w:ascii="宋体" w:hAnsi="宋体" w:cs="宋体"/>
          <w:sz w:val="24"/>
        </w:rPr>
        <w:t>平台（包括但不限于以任何形式接通、进入、浏览，或者使用</w:t>
      </w:r>
      <w:r>
        <w:rPr>
          <w:rFonts w:hint="eastAsia" w:ascii="宋体" w:hAnsi="宋体" w:cs="宋体"/>
          <w:sz w:val="24"/>
        </w:rPr>
        <w:t>平台</w:t>
      </w:r>
      <w:r>
        <w:rPr>
          <w:rFonts w:ascii="宋体" w:hAnsi="宋体" w:cs="宋体"/>
          <w:sz w:val="24"/>
        </w:rPr>
        <w:t>的各项服务、功能、资讯等），您的使用行为将被视为对本用户协议全部内容的知晓、认可并同意遵守。如果您拒绝接受本用户服务协议，您必须立即放弃使用</w:t>
      </w:r>
      <w:r>
        <w:rPr>
          <w:rFonts w:hint="eastAsia" w:ascii="宋体" w:hAnsi="宋体" w:cs="宋体"/>
          <w:sz w:val="24"/>
        </w:rPr>
        <w:t>本</w:t>
      </w:r>
      <w:r>
        <w:rPr>
          <w:rFonts w:ascii="宋体" w:hAnsi="宋体" w:cs="宋体"/>
          <w:sz w:val="24"/>
        </w:rPr>
        <w:t>平台。</w:t>
      </w:r>
    </w:p>
    <w:p>
      <w:pPr>
        <w:adjustRightInd w:val="0"/>
        <w:snapToGrid w:val="0"/>
        <w:spacing w:line="360" w:lineRule="auto"/>
        <w:ind w:firstLine="482" w:firstLineChars="200"/>
        <w:rPr>
          <w:rFonts w:hint="eastAsia" w:ascii="宋体" w:hAnsi="宋体" w:cs="宋体"/>
          <w:b/>
          <w:sz w:val="24"/>
          <w:u w:val="single"/>
        </w:rPr>
      </w:pPr>
    </w:p>
    <w:p>
      <w:pPr>
        <w:adjustRightInd w:val="0"/>
        <w:snapToGrid w:val="0"/>
        <w:spacing w:line="360" w:lineRule="auto"/>
        <w:ind w:firstLine="482" w:firstLineChars="200"/>
        <w:rPr>
          <w:rFonts w:hint="eastAsia" w:ascii="宋体" w:hAnsi="宋体" w:cs="宋体"/>
          <w:b/>
          <w:sz w:val="24"/>
          <w:u w:val="single"/>
        </w:rPr>
      </w:pPr>
    </w:p>
    <w:p>
      <w:pPr>
        <w:numPr>
          <w:ilvl w:val="0"/>
          <w:numId w:val="1"/>
        </w:numPr>
        <w:ind w:firstLine="482" w:firstLineChars="200"/>
        <w:rPr>
          <w:rFonts w:hint="eastAsia" w:ascii="宋体" w:hAnsi="宋体" w:cs="宋体"/>
          <w:b/>
          <w:bCs/>
          <w:sz w:val="24"/>
        </w:rPr>
      </w:pPr>
      <w:r>
        <w:rPr>
          <w:rFonts w:hint="eastAsia" w:ascii="宋体" w:hAnsi="宋体" w:cs="宋体"/>
          <w:b/>
          <w:bCs/>
          <w:sz w:val="24"/>
        </w:rPr>
        <w:t>用户的资格</w:t>
      </w:r>
    </w:p>
    <w:p>
      <w:pPr>
        <w:spacing w:line="360" w:lineRule="auto"/>
        <w:rPr>
          <w:rFonts w:hint="eastAsia" w:ascii="宋体" w:hAnsi="宋体" w:cs="宋体"/>
          <w:sz w:val="24"/>
        </w:rPr>
      </w:pPr>
    </w:p>
    <w:p>
      <w:pPr>
        <w:spacing w:line="360" w:lineRule="auto"/>
        <w:ind w:firstLine="480" w:firstLineChars="200"/>
        <w:rPr>
          <w:rFonts w:ascii="宋体" w:hAnsi="宋体" w:cs="宋体"/>
          <w:sz w:val="24"/>
        </w:rPr>
      </w:pPr>
      <w:r>
        <w:rPr>
          <w:rFonts w:ascii="宋体" w:hAnsi="宋体" w:cs="宋体"/>
          <w:sz w:val="24"/>
        </w:rPr>
        <w:t>2.1依据中华人民共和国相关法律，凡具有民事权利能力和民事行为能力，依法独立享有民事权利和承担民事义务的企业、组织和个人，皆有资格申请成为</w:t>
      </w:r>
      <w:r>
        <w:rPr>
          <w:rFonts w:hint="eastAsia" w:ascii="宋体" w:hAnsi="宋体" w:cs="宋体"/>
          <w:sz w:val="24"/>
        </w:rPr>
        <w:t>本</w:t>
      </w:r>
      <w:r>
        <w:rPr>
          <w:rFonts w:ascii="宋体" w:hAnsi="宋体" w:cs="宋体"/>
          <w:sz w:val="24"/>
        </w:rPr>
        <w:t>平台的用户。若您不具备此资格，请不要使用</w:t>
      </w:r>
      <w:r>
        <w:rPr>
          <w:rFonts w:hint="eastAsia" w:ascii="宋体" w:hAnsi="宋体" w:cs="宋体"/>
          <w:sz w:val="24"/>
        </w:rPr>
        <w:t>本</w:t>
      </w:r>
      <w:r>
        <w:rPr>
          <w:rFonts w:ascii="宋体" w:hAnsi="宋体" w:cs="宋体"/>
          <w:sz w:val="24"/>
        </w:rPr>
        <w:t>平台。</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为保证</w:t>
      </w:r>
      <w:r>
        <w:rPr>
          <w:rFonts w:hint="eastAsia" w:ascii="宋体" w:hAnsi="宋体" w:cs="宋体"/>
          <w:sz w:val="24"/>
        </w:rPr>
        <w:t>招采</w:t>
      </w:r>
      <w:r>
        <w:rPr>
          <w:rFonts w:ascii="宋体" w:hAnsi="宋体" w:cs="宋体"/>
          <w:sz w:val="24"/>
        </w:rPr>
        <w:t>活动等有序合规，使用</w:t>
      </w:r>
      <w:r>
        <w:rPr>
          <w:rFonts w:hint="eastAsia" w:ascii="宋体" w:hAnsi="宋体" w:cs="宋体"/>
          <w:sz w:val="24"/>
        </w:rPr>
        <w:t>本</w:t>
      </w:r>
      <w:r>
        <w:rPr>
          <w:rFonts w:ascii="宋体" w:hAnsi="宋体" w:cs="宋体"/>
          <w:sz w:val="24"/>
        </w:rPr>
        <w:t>平台</w:t>
      </w:r>
      <w:r>
        <w:rPr>
          <w:rFonts w:hint="eastAsia" w:ascii="宋体" w:hAnsi="宋体" w:cs="宋体"/>
          <w:sz w:val="24"/>
        </w:rPr>
        <w:t>企业</w:t>
      </w:r>
      <w:r>
        <w:rPr>
          <w:rFonts w:ascii="宋体" w:hAnsi="宋体" w:cs="宋体"/>
          <w:sz w:val="24"/>
        </w:rPr>
        <w:t>用户，均须取得其所属企业、组织的合法授权，且提交的资料通过</w:t>
      </w:r>
      <w:r>
        <w:rPr>
          <w:rFonts w:hint="eastAsia" w:ascii="宋体" w:hAnsi="宋体" w:cs="宋体"/>
          <w:sz w:val="24"/>
        </w:rPr>
        <w:t>上海</w:t>
      </w:r>
      <w:r>
        <w:rPr>
          <w:rFonts w:ascii="宋体" w:hAnsi="宋体" w:cs="宋体"/>
          <w:sz w:val="24"/>
        </w:rPr>
        <w:t>同在核实，方可获取相应业务操作资格。申请认证的用户须向</w:t>
      </w:r>
      <w:r>
        <w:rPr>
          <w:rFonts w:hint="eastAsia" w:ascii="宋体" w:hAnsi="宋体" w:cs="宋体"/>
          <w:sz w:val="24"/>
        </w:rPr>
        <w:t>平台</w:t>
      </w:r>
      <w:r>
        <w:rPr>
          <w:rFonts w:ascii="宋体" w:hAnsi="宋体" w:cs="宋体"/>
          <w:sz w:val="24"/>
        </w:rPr>
        <w:t>提供包括但不限于《账号申请表》（加盖企业公章）、工商营业执照复印件（加盖企业公章）等资料。通过认证的用户执行年检制度，</w:t>
      </w:r>
      <w:r>
        <w:rPr>
          <w:rFonts w:hint="eastAsia" w:ascii="宋体" w:hAnsi="宋体" w:cs="宋体"/>
          <w:sz w:val="24"/>
        </w:rPr>
        <w:t>上海</w:t>
      </w:r>
      <w:r>
        <w:rPr>
          <w:rFonts w:ascii="宋体" w:hAnsi="宋体" w:cs="宋体"/>
          <w:sz w:val="24"/>
        </w:rPr>
        <w:t>同在有权要求每年用户提供相关材料。</w:t>
      </w:r>
    </w:p>
    <w:p>
      <w:pPr>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3平台</w:t>
      </w:r>
      <w:r>
        <w:rPr>
          <w:rFonts w:ascii="宋体" w:hAnsi="宋体" w:cs="宋体"/>
          <w:sz w:val="24"/>
        </w:rPr>
        <w:t>有权禁止被取消用户资格的自然人、法人及其他组织再次使用</w:t>
      </w:r>
      <w:r>
        <w:rPr>
          <w:rFonts w:hint="eastAsia" w:ascii="宋体" w:hAnsi="宋体" w:cs="宋体"/>
          <w:sz w:val="24"/>
        </w:rPr>
        <w:t>本</w:t>
      </w:r>
      <w:r>
        <w:rPr>
          <w:rFonts w:ascii="宋体" w:hAnsi="宋体" w:cs="宋体"/>
          <w:sz w:val="24"/>
        </w:rPr>
        <w:t>平台。</w:t>
      </w:r>
    </w:p>
    <w:p>
      <w:pPr>
        <w:spacing w:line="360" w:lineRule="auto"/>
        <w:rPr>
          <w:rFonts w:hint="eastAsia" w:ascii="宋体" w:hAnsi="宋体" w:cs="宋体"/>
          <w:sz w:val="24"/>
        </w:rPr>
      </w:pPr>
    </w:p>
    <w:p>
      <w:pPr>
        <w:numPr>
          <w:ilvl w:val="0"/>
          <w:numId w:val="1"/>
        </w:numPr>
        <w:spacing w:line="360" w:lineRule="auto"/>
        <w:ind w:firstLine="482" w:firstLineChars="200"/>
        <w:rPr>
          <w:rFonts w:hint="eastAsia" w:ascii="宋体" w:hAnsi="宋体" w:cs="宋体"/>
          <w:b/>
          <w:bCs/>
          <w:sz w:val="24"/>
        </w:rPr>
      </w:pPr>
      <w:r>
        <w:rPr>
          <w:rFonts w:hint="eastAsia" w:ascii="宋体" w:hAnsi="宋体" w:cs="宋体"/>
          <w:b/>
          <w:bCs/>
          <w:sz w:val="24"/>
        </w:rPr>
        <w:t>协议的更新和效力</w:t>
      </w:r>
    </w:p>
    <w:p>
      <w:pPr>
        <w:spacing w:line="360" w:lineRule="auto"/>
        <w:rPr>
          <w:rFonts w:hint="eastAsia" w:ascii="宋体" w:hAnsi="宋体" w:cs="宋体"/>
          <w:b/>
          <w:bCs/>
          <w:sz w:val="24"/>
        </w:rPr>
      </w:pPr>
    </w:p>
    <w:p>
      <w:pPr>
        <w:spacing w:line="360" w:lineRule="auto"/>
        <w:ind w:firstLine="480" w:firstLineChars="200"/>
        <w:rPr>
          <w:rFonts w:hint="eastAsia" w:ascii="宋体" w:hAnsi="宋体" w:cs="宋体"/>
          <w:sz w:val="24"/>
        </w:rPr>
      </w:pPr>
      <w:r>
        <w:rPr>
          <w:rFonts w:hint="eastAsia" w:ascii="宋体" w:hAnsi="宋体" w:cs="宋体"/>
          <w:sz w:val="24"/>
        </w:rPr>
        <w:t>5.1 上海同在有权利根据需要更新用户服务协议的条款，更新后的协议在平台上公布即告生效，并替代原来的协议。用户不同意更新后的协议，则应立即申请注销账户。一旦用户继续使用平台提供的服务，则表示已经接受了更新后的用户协议。</w:t>
      </w:r>
    </w:p>
    <w:p>
      <w:pPr>
        <w:spacing w:line="360" w:lineRule="auto"/>
        <w:ind w:firstLine="480" w:firstLineChars="200"/>
        <w:rPr>
          <w:rFonts w:hint="eastAsia" w:ascii="宋体" w:hAnsi="宋体" w:cs="宋体"/>
          <w:sz w:val="24"/>
        </w:rPr>
      </w:pPr>
      <w:r>
        <w:rPr>
          <w:rFonts w:hint="eastAsia" w:ascii="宋体" w:hAnsi="宋体" w:cs="宋体"/>
          <w:sz w:val="24"/>
        </w:rPr>
        <w:t>5.2 当用户因使用平台而与上海同在发生争议时，应以最新的服务协议为准。除另行明确声明外，任何使服务范围扩大或功能增强的新内容均受本协议约束。</w:t>
      </w:r>
    </w:p>
    <w:p>
      <w:pPr>
        <w:spacing w:line="360" w:lineRule="auto"/>
        <w:ind w:firstLine="480" w:firstLineChars="200"/>
        <w:rPr>
          <w:rFonts w:hint="eastAsia" w:ascii="宋体" w:hAnsi="宋体" w:cs="宋体"/>
          <w:sz w:val="24"/>
        </w:rPr>
      </w:pPr>
    </w:p>
    <w:p>
      <w:pPr>
        <w:numPr>
          <w:ilvl w:val="0"/>
          <w:numId w:val="1"/>
        </w:numPr>
        <w:spacing w:line="360" w:lineRule="auto"/>
        <w:ind w:firstLine="482" w:firstLineChars="200"/>
        <w:rPr>
          <w:rFonts w:hint="eastAsia" w:ascii="宋体" w:hAnsi="宋体" w:cs="宋体"/>
          <w:b/>
          <w:bCs/>
          <w:sz w:val="24"/>
        </w:rPr>
      </w:pPr>
      <w:r>
        <w:rPr>
          <w:rFonts w:hint="eastAsia" w:ascii="宋体" w:hAnsi="宋体" w:cs="宋体"/>
          <w:b/>
          <w:bCs/>
          <w:sz w:val="24"/>
        </w:rPr>
        <w:t>账号的注销</w:t>
      </w:r>
    </w:p>
    <w:p>
      <w:pPr>
        <w:spacing w:line="360" w:lineRule="auto"/>
        <w:rPr>
          <w:rFonts w:hint="eastAsia" w:ascii="宋体" w:hAnsi="宋体" w:cs="宋体"/>
          <w:b/>
          <w:bCs/>
          <w:sz w:val="24"/>
        </w:rPr>
      </w:pPr>
    </w:p>
    <w:p>
      <w:pPr>
        <w:spacing w:line="360" w:lineRule="auto"/>
        <w:ind w:firstLine="480" w:firstLineChars="200"/>
        <w:rPr>
          <w:rFonts w:hint="eastAsia" w:ascii="宋体" w:hAnsi="宋体" w:cs="宋体"/>
          <w:sz w:val="24"/>
        </w:rPr>
      </w:pPr>
      <w:r>
        <w:rPr>
          <w:rFonts w:hint="eastAsia" w:ascii="宋体" w:hAnsi="宋体" w:cs="宋体"/>
          <w:sz w:val="24"/>
        </w:rPr>
        <w:t>4.1 用户向平台提出帐号注销请求后，经上海同在审核同意，由平台注销该用户的账号。账号注销后用户即解除与本平台的用户协议关系。</w:t>
      </w:r>
    </w:p>
    <w:p>
      <w:pPr>
        <w:spacing w:line="360" w:lineRule="auto"/>
        <w:rPr>
          <w:rFonts w:hint="eastAsia" w:ascii="宋体" w:hAnsi="宋体" w:cs="宋体"/>
          <w:sz w:val="24"/>
        </w:rPr>
      </w:pPr>
    </w:p>
    <w:p>
      <w:pPr>
        <w:numPr>
          <w:ilvl w:val="0"/>
          <w:numId w:val="1"/>
        </w:numPr>
        <w:spacing w:line="360" w:lineRule="auto"/>
        <w:ind w:firstLine="482" w:firstLineChars="200"/>
        <w:rPr>
          <w:rFonts w:hint="eastAsia" w:ascii="宋体" w:hAnsi="宋体" w:cs="宋体"/>
          <w:b/>
          <w:bCs/>
          <w:sz w:val="24"/>
        </w:rPr>
      </w:pPr>
      <w:r>
        <w:rPr>
          <w:rFonts w:hint="eastAsia" w:ascii="宋体" w:hAnsi="宋体" w:cs="宋体"/>
          <w:b/>
          <w:bCs/>
          <w:sz w:val="24"/>
        </w:rPr>
        <w:t>用户的权利和义务</w:t>
      </w:r>
    </w:p>
    <w:p>
      <w:pPr>
        <w:spacing w:line="360" w:lineRule="auto"/>
        <w:ind w:firstLine="480" w:firstLineChars="200"/>
        <w:rPr>
          <w:rFonts w:hint="eastAsia" w:ascii="宋体" w:hAnsi="宋体" w:cs="宋体"/>
          <w:sz w:val="24"/>
        </w:rPr>
      </w:pPr>
      <w:r>
        <w:rPr>
          <w:rFonts w:hint="eastAsia" w:ascii="宋体" w:hAnsi="宋体" w:cs="宋体"/>
          <w:sz w:val="24"/>
        </w:rPr>
        <w:t xml:space="preserve">5.1 </w:t>
      </w:r>
      <w:r>
        <w:rPr>
          <w:rFonts w:ascii="宋体" w:hAnsi="宋体" w:cs="宋体"/>
          <w:sz w:val="24"/>
        </w:rPr>
        <w:t>用户在使用</w:t>
      </w:r>
      <w:r>
        <w:rPr>
          <w:rFonts w:hint="eastAsia" w:ascii="宋体" w:hAnsi="宋体" w:cs="宋体"/>
          <w:sz w:val="24"/>
        </w:rPr>
        <w:t>本</w:t>
      </w:r>
      <w:r>
        <w:rPr>
          <w:rFonts w:ascii="宋体" w:hAnsi="宋体" w:cs="宋体"/>
          <w:sz w:val="24"/>
        </w:rPr>
        <w:t>平台时，须保证遵守国家的法律法规和规章制度，遵守</w:t>
      </w:r>
      <w:r>
        <w:rPr>
          <w:rFonts w:hint="eastAsia" w:ascii="宋体" w:hAnsi="宋体" w:cs="宋体"/>
          <w:sz w:val="24"/>
        </w:rPr>
        <w:t>本</w:t>
      </w:r>
      <w:r>
        <w:rPr>
          <w:rFonts w:ascii="宋体" w:hAnsi="宋体" w:cs="宋体"/>
          <w:sz w:val="24"/>
        </w:rPr>
        <w:t>平台的有关协议、规定、规则、程序和惯例，不得利用</w:t>
      </w:r>
      <w:r>
        <w:rPr>
          <w:rFonts w:hint="eastAsia" w:ascii="宋体" w:hAnsi="宋体" w:cs="宋体"/>
          <w:sz w:val="24"/>
        </w:rPr>
        <w:t>本</w:t>
      </w:r>
      <w:r>
        <w:rPr>
          <w:rFonts w:ascii="宋体" w:hAnsi="宋体" w:cs="宋体"/>
          <w:sz w:val="24"/>
        </w:rPr>
        <w:t>平台从事任何非法活动。</w:t>
      </w:r>
    </w:p>
    <w:p>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.2用户自主负责对会员账号、密码和权限的管理，并对其帐号发生的所有行为负责。如果因用户未妥善管理账号、密码或者管理不善造成的信息泄露、利益受损或其他不合规行为，均由用户自己承担，</w:t>
      </w:r>
      <w:r>
        <w:rPr>
          <w:rFonts w:hint="eastAsia" w:ascii="宋体" w:hAnsi="宋体" w:cs="宋体"/>
          <w:sz w:val="24"/>
        </w:rPr>
        <w:t>上海</w:t>
      </w:r>
      <w:r>
        <w:rPr>
          <w:rFonts w:ascii="宋体" w:hAnsi="宋体" w:cs="宋体"/>
          <w:sz w:val="24"/>
        </w:rPr>
        <w:t>同在不承担任何责任。</w:t>
      </w:r>
    </w:p>
    <w:p>
      <w:pPr>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rPr>
        <w:t>.3用户不得将帐号、密码及相关服务销售、转让、或赠与任何第三方，由此造成的一切后果和责任均由用户承担。如遇以上情形，</w:t>
      </w:r>
      <w:r>
        <w:rPr>
          <w:rFonts w:hint="eastAsia" w:ascii="宋体" w:hAnsi="宋体" w:cs="宋体"/>
          <w:sz w:val="24"/>
        </w:rPr>
        <w:t>上海</w:t>
      </w:r>
      <w:r>
        <w:rPr>
          <w:rFonts w:ascii="宋体" w:hAnsi="宋体" w:cs="宋体"/>
          <w:sz w:val="24"/>
        </w:rPr>
        <w:t>同在并有权单方面终止对用户提供的服务。</w:t>
      </w:r>
    </w:p>
    <w:p>
      <w:pPr>
        <w:spacing w:line="360" w:lineRule="auto"/>
        <w:ind w:firstLine="480" w:firstLineChars="200"/>
        <w:rPr>
          <w:rFonts w:hint="eastAsia" w:ascii="宋体" w:hAnsi="宋体" w:cs="宋体"/>
          <w:sz w:val="24"/>
        </w:rPr>
      </w:pPr>
      <w:r>
        <w:rPr>
          <w:rFonts w:hint="eastAsia" w:ascii="宋体" w:hAnsi="宋体" w:cs="宋体"/>
          <w:sz w:val="24"/>
        </w:rPr>
        <w:t>5.4 用户有权使用自己的用户名及密码随时登录平台。如用户变更账号管理员，有权出具单位证明进行在线变更。</w:t>
      </w:r>
    </w:p>
    <w:p>
      <w:pPr>
        <w:spacing w:line="360" w:lineRule="auto"/>
        <w:ind w:firstLine="480" w:firstLineChars="200"/>
        <w:rPr>
          <w:rFonts w:hint="eastAsia" w:ascii="宋体" w:hAnsi="宋体" w:cs="宋体"/>
          <w:sz w:val="24"/>
        </w:rPr>
      </w:pPr>
      <w:r>
        <w:rPr>
          <w:rFonts w:hint="eastAsia" w:ascii="宋体" w:hAnsi="宋体" w:cs="宋体"/>
          <w:sz w:val="24"/>
        </w:rPr>
        <w:t>5.5 用户应在注册时提供自己的真实资料，并保证诸如电子邮件地址、联系电话、联系地址、邮政编码等内容的有效性及安全性。</w:t>
      </w:r>
    </w:p>
    <w:p>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6</w:t>
      </w:r>
      <w:r>
        <w:rPr>
          <w:rFonts w:ascii="宋体" w:hAnsi="宋体" w:cs="宋体"/>
          <w:sz w:val="24"/>
        </w:rPr>
        <w:t> 用户确保通过</w:t>
      </w:r>
      <w:r>
        <w:rPr>
          <w:rFonts w:hint="eastAsia" w:ascii="宋体" w:hAnsi="宋体" w:cs="宋体"/>
          <w:sz w:val="24"/>
        </w:rPr>
        <w:t>本</w:t>
      </w:r>
      <w:r>
        <w:rPr>
          <w:rFonts w:ascii="宋体" w:hAnsi="宋体" w:cs="宋体"/>
          <w:sz w:val="24"/>
        </w:rPr>
        <w:t>平台发布的所有信息（内容包括但不限于个人信息、商业信息，形式包括但不限于文字、图片、视频）的真实性、准确性、即时性、完整性和合法性，并独立承担所有责任。</w:t>
      </w:r>
    </w:p>
    <w:p>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7</w:t>
      </w:r>
      <w:r>
        <w:rPr>
          <w:rFonts w:ascii="宋体" w:hAnsi="宋体" w:cs="宋体"/>
          <w:sz w:val="24"/>
        </w:rPr>
        <w:t>用户通过</w:t>
      </w:r>
      <w:r>
        <w:rPr>
          <w:rFonts w:hint="eastAsia" w:ascii="宋体" w:hAnsi="宋体" w:cs="宋体"/>
          <w:sz w:val="24"/>
        </w:rPr>
        <w:t>本</w:t>
      </w:r>
      <w:r>
        <w:rPr>
          <w:rFonts w:ascii="宋体" w:hAnsi="宋体" w:cs="宋体"/>
          <w:sz w:val="24"/>
        </w:rPr>
        <w:t>平台与其他的用户发生所发生的任何业务和法律纠纷，均由用户方自行解决，与</w:t>
      </w:r>
      <w:r>
        <w:rPr>
          <w:rFonts w:hint="eastAsia" w:ascii="宋体" w:hAnsi="宋体" w:cs="宋体"/>
          <w:sz w:val="24"/>
        </w:rPr>
        <w:t>上海</w:t>
      </w:r>
      <w:r>
        <w:rPr>
          <w:rFonts w:ascii="宋体" w:hAnsi="宋体" w:cs="宋体"/>
          <w:sz w:val="24"/>
        </w:rPr>
        <w:t>同在无关。倘若您与一名或一名以上用户发生争议，您同意免除</w:t>
      </w:r>
      <w:r>
        <w:rPr>
          <w:rFonts w:hint="eastAsia" w:ascii="宋体" w:hAnsi="宋体" w:cs="宋体"/>
          <w:sz w:val="24"/>
        </w:rPr>
        <w:t>上海</w:t>
      </w:r>
      <w:r>
        <w:rPr>
          <w:rFonts w:ascii="宋体" w:hAnsi="宋体" w:cs="宋体"/>
          <w:sz w:val="24"/>
        </w:rPr>
        <w:t>同在（包括</w:t>
      </w:r>
      <w:r>
        <w:rPr>
          <w:rFonts w:hint="eastAsia" w:ascii="宋体" w:hAnsi="宋体" w:cs="宋体"/>
          <w:sz w:val="24"/>
        </w:rPr>
        <w:t>上海</w:t>
      </w:r>
      <w:r>
        <w:rPr>
          <w:rFonts w:ascii="宋体" w:hAnsi="宋体" w:cs="宋体"/>
          <w:sz w:val="24"/>
        </w:rPr>
        <w:t>同在代理人和雇员）在因该等争议而引起的，或在任何方面与该等争议有关的不同种类和性质的任何(实际和后果性的)权利主张、要求和损害赔偿等方面的责任。</w:t>
      </w:r>
    </w:p>
    <w:p>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8</w:t>
      </w:r>
      <w:r>
        <w:rPr>
          <w:rFonts w:ascii="宋体" w:hAnsi="宋体" w:cs="宋体"/>
          <w:sz w:val="24"/>
        </w:rPr>
        <w:t>用户应遵守国家相关法律和规定，不得利用</w:t>
      </w:r>
      <w:r>
        <w:rPr>
          <w:rFonts w:hint="eastAsia" w:ascii="宋体" w:hAnsi="宋体" w:cs="宋体"/>
          <w:sz w:val="24"/>
        </w:rPr>
        <w:t>上海</w:t>
      </w:r>
      <w:r>
        <w:rPr>
          <w:rFonts w:ascii="宋体" w:hAnsi="宋体" w:cs="宋体"/>
          <w:sz w:val="24"/>
        </w:rPr>
        <w:t>同在及本平台从事任何有违法律和社会公德的活动；不得传输任何非法的、骚扰性的、中伤他人的、辱骂性的、恐吓性的、伤害性的、庸俗的，淫秽的等信息；不得传输任何涉及国家安全的资料；不得侵犯任何第三方著作权、专利、商标、商业秘密、隐私权、名誉权或其它权利的信息；不得干扰</w:t>
      </w:r>
      <w:r>
        <w:rPr>
          <w:rFonts w:hint="eastAsia" w:ascii="宋体" w:hAnsi="宋体" w:cs="宋体"/>
          <w:sz w:val="24"/>
        </w:rPr>
        <w:t>本</w:t>
      </w:r>
      <w:r>
        <w:rPr>
          <w:rFonts w:ascii="宋体" w:hAnsi="宋体" w:cs="宋体"/>
          <w:sz w:val="24"/>
        </w:rPr>
        <w:t>平台的正常服务秩序。否则，</w:t>
      </w:r>
      <w:r>
        <w:rPr>
          <w:rFonts w:hint="eastAsia" w:ascii="宋体" w:hAnsi="宋体" w:cs="宋体"/>
          <w:sz w:val="24"/>
        </w:rPr>
        <w:t>上海</w:t>
      </w:r>
      <w:r>
        <w:rPr>
          <w:rFonts w:ascii="宋体" w:hAnsi="宋体" w:cs="宋体"/>
          <w:sz w:val="24"/>
        </w:rPr>
        <w:t>同在有权取消其账号，有权单方面终止对用户提供的服务。相关系统记录有可能作为证据提交司法机关。</w:t>
      </w:r>
    </w:p>
    <w:p>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9</w:t>
      </w:r>
      <w:r>
        <w:rPr>
          <w:rFonts w:ascii="宋体" w:hAnsi="宋体" w:cs="宋体"/>
          <w:sz w:val="24"/>
        </w:rPr>
        <w:t>如因用户通过</w:t>
      </w:r>
      <w:r>
        <w:rPr>
          <w:rFonts w:hint="eastAsia" w:ascii="宋体" w:hAnsi="宋体" w:cs="宋体"/>
          <w:sz w:val="24"/>
        </w:rPr>
        <w:t>本</w:t>
      </w:r>
      <w:r>
        <w:rPr>
          <w:rFonts w:ascii="宋体" w:hAnsi="宋体" w:cs="宋体"/>
          <w:sz w:val="24"/>
        </w:rPr>
        <w:t>平台使用的服务或线下的商务行为，致使任何单位、个人对</w:t>
      </w:r>
      <w:r>
        <w:rPr>
          <w:rFonts w:hint="eastAsia" w:ascii="宋体" w:hAnsi="宋体" w:cs="宋体"/>
          <w:sz w:val="24"/>
        </w:rPr>
        <w:t>上海</w:t>
      </w:r>
      <w:r>
        <w:rPr>
          <w:rFonts w:ascii="宋体" w:hAnsi="宋体" w:cs="宋体"/>
          <w:sz w:val="24"/>
        </w:rPr>
        <w:t>同在及上海同在关联企业提起的诉讼、仲裁或其他法律程序而产生的费用及遭受的损失，一切均由用户负责赔偿。</w:t>
      </w:r>
    </w:p>
    <w:p>
      <w:pPr>
        <w:spacing w:line="360" w:lineRule="auto"/>
        <w:ind w:firstLine="480" w:firstLineChars="200"/>
        <w:rPr>
          <w:rFonts w:hint="eastAsia" w:ascii="宋体" w:hAnsi="宋体" w:cs="宋体"/>
          <w:sz w:val="24"/>
        </w:rPr>
      </w:pPr>
    </w:p>
    <w:p>
      <w:pPr>
        <w:numPr>
          <w:ilvl w:val="0"/>
          <w:numId w:val="1"/>
        </w:numPr>
        <w:spacing w:line="360" w:lineRule="auto"/>
        <w:ind w:firstLine="482" w:firstLineChars="200"/>
        <w:rPr>
          <w:rFonts w:ascii="宋体" w:hAnsi="宋体" w:cs="宋体"/>
          <w:b/>
          <w:bCs/>
          <w:sz w:val="24"/>
        </w:rPr>
      </w:pPr>
      <w:r>
        <w:rPr>
          <w:rFonts w:ascii="宋体" w:hAnsi="宋体" w:cs="宋体"/>
          <w:b/>
          <w:bCs/>
          <w:sz w:val="24"/>
        </w:rPr>
        <w:t>信息收集</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.1您提供发布的企业信息、产品服务信息、报价、招投标信息将被显示在公共区域，对任何用户来说是公开的。请注意所有在这些场所公开的信息会成为公共信息，请您在决定公布前仔细考虑。</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.2当您在</w:t>
      </w:r>
      <w:r>
        <w:rPr>
          <w:rFonts w:hint="eastAsia" w:ascii="宋体" w:hAnsi="宋体" w:cs="宋体"/>
          <w:sz w:val="24"/>
        </w:rPr>
        <w:t>本</w:t>
      </w:r>
      <w:r>
        <w:rPr>
          <w:rFonts w:ascii="宋体" w:hAnsi="宋体" w:cs="宋体"/>
          <w:sz w:val="24"/>
        </w:rPr>
        <w:t>平台注册成为会员时，</w:t>
      </w:r>
      <w:r>
        <w:rPr>
          <w:rFonts w:hint="eastAsia" w:ascii="宋体" w:hAnsi="宋体" w:cs="宋体"/>
          <w:sz w:val="24"/>
        </w:rPr>
        <w:t>本</w:t>
      </w:r>
      <w:r>
        <w:rPr>
          <w:rFonts w:ascii="宋体" w:hAnsi="宋体" w:cs="宋体"/>
          <w:sz w:val="24"/>
        </w:rPr>
        <w:t>平台需要收集您的企业信息、供应和需求信息、产品和服务信息、价格信息、联系人信息等信息。同时，</w:t>
      </w:r>
      <w:r>
        <w:rPr>
          <w:rFonts w:hint="eastAsia" w:ascii="宋体" w:hAnsi="宋体" w:cs="宋体"/>
          <w:sz w:val="24"/>
        </w:rPr>
        <w:t>本</w:t>
      </w:r>
      <w:r>
        <w:rPr>
          <w:rFonts w:ascii="宋体" w:hAnsi="宋体" w:cs="宋体"/>
          <w:sz w:val="24"/>
        </w:rPr>
        <w:t>平台会将相关信息汇聚到其数据库系统中，供其他用户授权访问。</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.3</w:t>
      </w:r>
      <w:r>
        <w:rPr>
          <w:rFonts w:hint="eastAsia" w:ascii="宋体" w:hAnsi="宋体" w:cs="宋体"/>
          <w:sz w:val="24"/>
        </w:rPr>
        <w:t>本</w:t>
      </w:r>
      <w:r>
        <w:rPr>
          <w:rFonts w:ascii="宋体" w:hAnsi="宋体" w:cs="宋体"/>
          <w:sz w:val="24"/>
        </w:rPr>
        <w:t>平台有可能自动接收并记录您的浏览器和计算机上的信息，其中包括您的IP地址， cookie中的信息、软硬件特征信息、以及您需求的网页记录。</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.4</w:t>
      </w:r>
      <w:r>
        <w:rPr>
          <w:rFonts w:hint="eastAsia" w:ascii="宋体" w:hAnsi="宋体" w:cs="宋体"/>
          <w:sz w:val="24"/>
        </w:rPr>
        <w:t>本</w:t>
      </w:r>
      <w:r>
        <w:rPr>
          <w:rFonts w:ascii="宋体" w:hAnsi="宋体" w:cs="宋体"/>
          <w:sz w:val="24"/>
        </w:rPr>
        <w:t>平台会对您及您的公司的身份和交易数据进行综合统计，并将相关数据进行分析和加工、再利用。</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.5您同意明</w:t>
      </w:r>
      <w:r>
        <w:rPr>
          <w:rFonts w:hint="eastAsia" w:ascii="宋体" w:hAnsi="宋体" w:cs="宋体"/>
          <w:sz w:val="24"/>
        </w:rPr>
        <w:t>本</w:t>
      </w:r>
      <w:r>
        <w:rPr>
          <w:rFonts w:ascii="宋体" w:hAnsi="宋体" w:cs="宋体"/>
          <w:sz w:val="24"/>
        </w:rPr>
        <w:t>平利用您的信息与您联络，并向您提供您感兴趣的信息，如：产品信息、招标信息。您接受本服务协议即为同意接收这些资料。</w:t>
      </w:r>
    </w:p>
    <w:p>
      <w:pPr>
        <w:spacing w:line="360" w:lineRule="auto"/>
        <w:ind w:firstLine="480" w:firstLineChars="200"/>
        <w:rPr>
          <w:rFonts w:ascii="宋体" w:hAnsi="宋体" w:cs="宋体"/>
          <w:sz w:val="24"/>
        </w:rPr>
      </w:pPr>
      <w:r>
        <w:rPr>
          <w:rFonts w:hint="eastAsia" w:ascii="宋体" w:hAnsi="宋体" w:cs="宋体"/>
          <w:sz w:val="24"/>
        </w:rPr>
        <w:t>6.6</w:t>
      </w:r>
      <w:r>
        <w:rPr>
          <w:rFonts w:ascii="宋体" w:hAnsi="宋体" w:cs="宋体"/>
          <w:sz w:val="24"/>
        </w:rPr>
        <w:t>您授予</w:t>
      </w:r>
      <w:r>
        <w:rPr>
          <w:rFonts w:hint="eastAsia" w:ascii="宋体" w:hAnsi="宋体" w:cs="宋体"/>
          <w:sz w:val="24"/>
        </w:rPr>
        <w:t>上海</w:t>
      </w:r>
      <w:r>
        <w:rPr>
          <w:rFonts w:ascii="宋体" w:hAnsi="宋体" w:cs="宋体"/>
          <w:sz w:val="24"/>
        </w:rPr>
        <w:t>同在及本平台无偿使用用户提交的“信息资料”的权利，即</w:t>
      </w:r>
      <w:r>
        <w:rPr>
          <w:rFonts w:hint="eastAsia" w:ascii="宋体" w:hAnsi="宋体" w:cs="宋体"/>
          <w:sz w:val="24"/>
        </w:rPr>
        <w:t>上海</w:t>
      </w:r>
      <w:r>
        <w:rPr>
          <w:rFonts w:ascii="宋体" w:hAnsi="宋体" w:cs="宋体"/>
          <w:sz w:val="24"/>
        </w:rPr>
        <w:t>同在及本平台有权（全部或部分地）使用、复制、修订、改写、发布、翻译、分发、执行和 展示"信息资料"或制作其派生作品，以任何形式、媒体或技术将"信息资料"纳入其他作品内。同时，您同意</w:t>
      </w:r>
      <w:r>
        <w:rPr>
          <w:rFonts w:hint="eastAsia" w:ascii="宋体" w:hAnsi="宋体" w:cs="宋体"/>
          <w:sz w:val="24"/>
        </w:rPr>
        <w:t>上海</w:t>
      </w:r>
      <w:r>
        <w:rPr>
          <w:rFonts w:ascii="宋体" w:hAnsi="宋体" w:cs="宋体"/>
          <w:sz w:val="24"/>
        </w:rPr>
        <w:t>同在在未改变您提供信息的实质内容的情况下免于承担因该信息引起的任何法律责任。</w:t>
      </w:r>
    </w:p>
    <w:p>
      <w:pPr>
        <w:spacing w:line="360" w:lineRule="auto"/>
        <w:ind w:firstLine="480" w:firstLineChars="200"/>
        <w:rPr>
          <w:rFonts w:hint="eastAsia" w:ascii="宋体" w:hAnsi="宋体" w:cs="宋体"/>
          <w:sz w:val="24"/>
        </w:rPr>
      </w:pPr>
    </w:p>
    <w:p>
      <w:pPr>
        <w:numPr>
          <w:ilvl w:val="0"/>
          <w:numId w:val="1"/>
        </w:numPr>
        <w:spacing w:line="360" w:lineRule="auto"/>
        <w:ind w:firstLine="482" w:firstLineChars="200"/>
        <w:rPr>
          <w:rFonts w:ascii="宋体" w:hAnsi="宋体" w:cs="宋体"/>
          <w:b/>
          <w:bCs/>
          <w:sz w:val="24"/>
        </w:rPr>
      </w:pPr>
      <w:r>
        <w:rPr>
          <w:rFonts w:ascii="宋体" w:hAnsi="宋体" w:cs="宋体"/>
          <w:b/>
          <w:bCs/>
          <w:sz w:val="24"/>
        </w:rPr>
        <w:t>责任声明</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.1在不影响用户发布信息的真实性的情况下，</w:t>
      </w:r>
      <w:r>
        <w:rPr>
          <w:rFonts w:hint="eastAsia" w:ascii="宋体" w:hAnsi="宋体" w:cs="宋体"/>
          <w:sz w:val="24"/>
        </w:rPr>
        <w:t>上海</w:t>
      </w:r>
      <w:r>
        <w:rPr>
          <w:rFonts w:ascii="宋体" w:hAnsi="宋体" w:cs="宋体"/>
          <w:sz w:val="24"/>
        </w:rPr>
        <w:t>同在有权对于用户发布的信息进行策划宣传、向第三方网站推广、链接、编辑等处理。对于用户通过</w:t>
      </w:r>
      <w:r>
        <w:rPr>
          <w:rFonts w:hint="eastAsia" w:ascii="宋体" w:hAnsi="宋体" w:cs="宋体"/>
          <w:sz w:val="24"/>
        </w:rPr>
        <w:t>本</w:t>
      </w:r>
      <w:r>
        <w:rPr>
          <w:rFonts w:ascii="宋体" w:hAnsi="宋体" w:cs="宋体"/>
          <w:sz w:val="24"/>
        </w:rPr>
        <w:t>平台发布的任何虚假的、非法的、中伤他人的、欺骗性的或侵犯他人合法权益的信息资料，</w:t>
      </w:r>
      <w:r>
        <w:rPr>
          <w:rFonts w:hint="eastAsia" w:ascii="宋体" w:hAnsi="宋体" w:cs="宋体"/>
          <w:sz w:val="24"/>
        </w:rPr>
        <w:t>上海</w:t>
      </w:r>
      <w:r>
        <w:rPr>
          <w:rFonts w:ascii="宋体" w:hAnsi="宋体" w:cs="宋体"/>
          <w:sz w:val="24"/>
        </w:rPr>
        <w:t>同在将保留不通知用户即予以删除的权利，并可以单方面解除</w:t>
      </w:r>
      <w:r>
        <w:rPr>
          <w:rFonts w:hint="eastAsia" w:ascii="宋体" w:hAnsi="宋体" w:cs="宋体"/>
          <w:sz w:val="24"/>
        </w:rPr>
        <w:t>协议</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本</w:t>
      </w:r>
      <w:r>
        <w:rPr>
          <w:rFonts w:ascii="宋体" w:hAnsi="宋体" w:cs="宋体"/>
          <w:sz w:val="24"/>
        </w:rPr>
        <w:t>平台上的其数据信息均由用户方自主提供，</w:t>
      </w:r>
      <w:r>
        <w:rPr>
          <w:rFonts w:hint="eastAsia" w:ascii="宋体" w:hAnsi="宋体" w:cs="宋体"/>
          <w:sz w:val="24"/>
        </w:rPr>
        <w:t>本</w:t>
      </w:r>
      <w:r>
        <w:rPr>
          <w:rFonts w:ascii="宋体" w:hAnsi="宋体" w:cs="宋体"/>
          <w:sz w:val="24"/>
        </w:rPr>
        <w:t>平台仅作客观数据呈现，用户须自主判断其数据的真实性、有效性。</w:t>
      </w:r>
      <w:r>
        <w:rPr>
          <w:rFonts w:hint="eastAsia" w:ascii="宋体" w:hAnsi="宋体" w:cs="宋体"/>
          <w:sz w:val="24"/>
        </w:rPr>
        <w:t>本</w:t>
      </w:r>
      <w:r>
        <w:rPr>
          <w:rFonts w:ascii="宋体" w:hAnsi="宋体" w:cs="宋体"/>
          <w:sz w:val="24"/>
        </w:rPr>
        <w:t>平台不对平台上任何一个用户提供信誉保障和责任担保。</w:t>
      </w:r>
      <w:r>
        <w:rPr>
          <w:rFonts w:hint="eastAsia" w:ascii="宋体" w:hAnsi="宋体" w:cs="宋体"/>
          <w:sz w:val="24"/>
        </w:rPr>
        <w:t>本</w:t>
      </w:r>
      <w:r>
        <w:rPr>
          <w:rFonts w:ascii="宋体" w:hAnsi="宋体" w:cs="宋体"/>
          <w:sz w:val="24"/>
        </w:rPr>
        <w:t>平台不承诺商贸信息的真实性或准确性，不控制交易所涉及的产品或服务的质量、安全或合法性，不具备管理交易方履行其在贸易协议项下的各项义务的能力。</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.3</w:t>
      </w:r>
      <w:r>
        <w:rPr>
          <w:rFonts w:hint="eastAsia" w:ascii="宋体" w:hAnsi="宋体" w:cs="宋体"/>
          <w:sz w:val="24"/>
        </w:rPr>
        <w:t xml:space="preserve"> 上海</w:t>
      </w:r>
      <w:r>
        <w:rPr>
          <w:rFonts w:ascii="宋体" w:hAnsi="宋体" w:cs="宋体"/>
          <w:sz w:val="24"/>
        </w:rPr>
        <w:t>同在将尽最大努力来减少错误，但网站上提供的服务和信息仍可能包含错误内容，</w:t>
      </w:r>
      <w:r>
        <w:rPr>
          <w:rFonts w:hint="eastAsia" w:ascii="宋体" w:hAnsi="宋体" w:cs="宋体"/>
          <w:sz w:val="24"/>
        </w:rPr>
        <w:t>上海</w:t>
      </w:r>
      <w:r>
        <w:rPr>
          <w:rFonts w:ascii="宋体" w:hAnsi="宋体" w:cs="宋体"/>
          <w:sz w:val="24"/>
        </w:rPr>
        <w:t>同在对用户因使用</w:t>
      </w:r>
      <w:r>
        <w:rPr>
          <w:rFonts w:hint="eastAsia" w:ascii="宋体" w:hAnsi="宋体" w:cs="宋体"/>
          <w:sz w:val="24"/>
        </w:rPr>
        <w:t>本</w:t>
      </w:r>
      <w:r>
        <w:rPr>
          <w:rFonts w:ascii="宋体" w:hAnsi="宋体" w:cs="宋体"/>
          <w:sz w:val="24"/>
        </w:rPr>
        <w:t>平台而造成的损失不负法律责任。</w:t>
      </w:r>
      <w:r>
        <w:rPr>
          <w:rFonts w:hint="eastAsia" w:ascii="宋体" w:hAnsi="宋体" w:cs="宋体"/>
          <w:sz w:val="24"/>
        </w:rPr>
        <w:t>上海</w:t>
      </w:r>
      <w:r>
        <w:rPr>
          <w:rFonts w:ascii="宋体" w:hAnsi="宋体" w:cs="宋体"/>
          <w:sz w:val="24"/>
        </w:rPr>
        <w:t>同在对其服务和信息不作保证，不论什么情况下对用户因使用</w:t>
      </w:r>
      <w:r>
        <w:rPr>
          <w:rFonts w:hint="eastAsia" w:ascii="宋体" w:hAnsi="宋体" w:cs="宋体"/>
          <w:sz w:val="24"/>
        </w:rPr>
        <w:t>本</w:t>
      </w:r>
      <w:r>
        <w:rPr>
          <w:rFonts w:ascii="宋体" w:hAnsi="宋体" w:cs="宋体"/>
          <w:sz w:val="24"/>
        </w:rPr>
        <w:t>平台而造成的直接、间接、偶尔的、特殊的、惩罚性的损害或其他一切损害不负法律责任。若您对</w:t>
      </w:r>
      <w:r>
        <w:rPr>
          <w:rFonts w:hint="eastAsia" w:ascii="宋体" w:hAnsi="宋体" w:cs="宋体"/>
          <w:sz w:val="24"/>
        </w:rPr>
        <w:t>本</w:t>
      </w:r>
      <w:r>
        <w:rPr>
          <w:rFonts w:ascii="宋体" w:hAnsi="宋体" w:cs="宋体"/>
          <w:sz w:val="24"/>
        </w:rPr>
        <w:t>平台提供的部分或所有服务不满，您唯一的补救措施是停止使用这些服务。</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.4</w:t>
      </w:r>
      <w:r>
        <w:rPr>
          <w:rFonts w:hint="eastAsia" w:ascii="宋体" w:hAnsi="宋体" w:cs="宋体"/>
          <w:sz w:val="24"/>
        </w:rPr>
        <w:t>上海</w:t>
      </w:r>
      <w:r>
        <w:rPr>
          <w:rFonts w:ascii="宋体" w:hAnsi="宋体" w:cs="宋体"/>
          <w:sz w:val="24"/>
        </w:rPr>
        <w:t>同在仅作为本平台的提供商，不参与用户的采购和销售的相关业务，不影响用户自行选择交易方、投标报价或评标定标等决策判断。用户使用</w:t>
      </w:r>
      <w:r>
        <w:rPr>
          <w:rFonts w:hint="eastAsia" w:ascii="宋体" w:hAnsi="宋体" w:cs="宋体"/>
          <w:sz w:val="24"/>
        </w:rPr>
        <w:t>本</w:t>
      </w:r>
      <w:r>
        <w:rPr>
          <w:rFonts w:ascii="宋体" w:hAnsi="宋体" w:cs="宋体"/>
          <w:sz w:val="24"/>
        </w:rPr>
        <w:t>平台直接或间接所产生的各项收益无需与</w:t>
      </w:r>
      <w:r>
        <w:rPr>
          <w:rFonts w:hint="eastAsia" w:ascii="宋体" w:hAnsi="宋体" w:cs="宋体"/>
          <w:sz w:val="24"/>
        </w:rPr>
        <w:t>上海</w:t>
      </w:r>
      <w:r>
        <w:rPr>
          <w:rFonts w:ascii="宋体" w:hAnsi="宋体" w:cs="宋体"/>
          <w:sz w:val="24"/>
        </w:rPr>
        <w:t>同在分享，同样</w:t>
      </w:r>
      <w:r>
        <w:rPr>
          <w:rFonts w:hint="eastAsia" w:ascii="宋体" w:hAnsi="宋体" w:cs="宋体"/>
          <w:sz w:val="24"/>
        </w:rPr>
        <w:t>上海</w:t>
      </w:r>
      <w:r>
        <w:rPr>
          <w:rFonts w:ascii="宋体" w:hAnsi="宋体" w:cs="宋体"/>
          <w:sz w:val="24"/>
        </w:rPr>
        <w:t>同在对用户使用</w:t>
      </w:r>
      <w:r>
        <w:rPr>
          <w:rFonts w:hint="eastAsia" w:ascii="宋体" w:hAnsi="宋体" w:cs="宋体"/>
          <w:sz w:val="24"/>
        </w:rPr>
        <w:t>本</w:t>
      </w:r>
      <w:r>
        <w:rPr>
          <w:rFonts w:ascii="宋体" w:hAnsi="宋体" w:cs="宋体"/>
          <w:sz w:val="24"/>
        </w:rPr>
        <w:t>平台直接或间接所产生的各类损失也不承担任何责任。</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.5</w:t>
      </w:r>
      <w:r>
        <w:rPr>
          <w:rFonts w:hint="eastAsia" w:ascii="宋体" w:hAnsi="宋体" w:cs="宋体"/>
          <w:sz w:val="24"/>
        </w:rPr>
        <w:t>上海</w:t>
      </w:r>
      <w:r>
        <w:rPr>
          <w:rFonts w:ascii="宋体" w:hAnsi="宋体" w:cs="宋体"/>
          <w:sz w:val="24"/>
        </w:rPr>
        <w:t>同在不保证本平台是不受干扰的、没有故障的。</w:t>
      </w:r>
      <w:r>
        <w:rPr>
          <w:rFonts w:hint="eastAsia" w:ascii="宋体" w:hAnsi="宋体" w:cs="宋体"/>
          <w:sz w:val="24"/>
        </w:rPr>
        <w:t>本</w:t>
      </w:r>
      <w:r>
        <w:rPr>
          <w:rFonts w:ascii="宋体" w:hAnsi="宋体" w:cs="宋体"/>
          <w:sz w:val="24"/>
        </w:rPr>
        <w:t>平台不对因人为或非人为因素造成的用户与</w:t>
      </w:r>
      <w:r>
        <w:rPr>
          <w:rFonts w:hint="eastAsia" w:ascii="宋体" w:hAnsi="宋体" w:cs="宋体"/>
          <w:sz w:val="24"/>
        </w:rPr>
        <w:t>本</w:t>
      </w:r>
      <w:r>
        <w:rPr>
          <w:rFonts w:ascii="宋体" w:hAnsi="宋体" w:cs="宋体"/>
          <w:sz w:val="24"/>
        </w:rPr>
        <w:t>平台服务器之间的连接受阻而无法访问负责。您同意独立承担因操作者原因、第三方软件故障、硬件故障、网络故障、病毒、黑客、政策调整、</w:t>
      </w:r>
      <w:r>
        <w:rPr>
          <w:rFonts w:hint="eastAsia" w:ascii="宋体" w:hAnsi="宋体" w:cs="宋体"/>
          <w:sz w:val="24"/>
        </w:rPr>
        <w:t>本</w:t>
      </w:r>
      <w:r>
        <w:rPr>
          <w:rFonts w:ascii="宋体" w:hAnsi="宋体" w:cs="宋体"/>
          <w:sz w:val="24"/>
        </w:rPr>
        <w:t>平台更新、服务器配置等各种原因导致的服务中断、操作或传输的迟延、未经授权的进入等引起的损失。</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.6由于地震、台风、水灾、火灾、战争、法律法规、意外事故以及其他不可抗力事件，致使</w:t>
      </w:r>
      <w:r>
        <w:rPr>
          <w:rFonts w:hint="eastAsia" w:ascii="宋体" w:hAnsi="宋体" w:cs="宋体"/>
          <w:sz w:val="24"/>
        </w:rPr>
        <w:t>本</w:t>
      </w:r>
      <w:r>
        <w:rPr>
          <w:rFonts w:ascii="宋体" w:hAnsi="宋体" w:cs="宋体"/>
          <w:sz w:val="24"/>
        </w:rPr>
        <w:t>平台相关服务履行迟延或不能履行的，</w:t>
      </w:r>
      <w:r>
        <w:rPr>
          <w:rFonts w:hint="eastAsia" w:ascii="宋体" w:hAnsi="宋体" w:cs="宋体"/>
          <w:sz w:val="24"/>
        </w:rPr>
        <w:t>上海</w:t>
      </w:r>
      <w:r>
        <w:rPr>
          <w:rFonts w:ascii="宋体" w:hAnsi="宋体" w:cs="宋体"/>
          <w:sz w:val="24"/>
        </w:rPr>
        <w:t>同在不承担任何责任。</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.7</w:t>
      </w:r>
      <w:r>
        <w:rPr>
          <w:rFonts w:hint="eastAsia" w:ascii="宋体" w:hAnsi="宋体" w:cs="宋体"/>
          <w:sz w:val="24"/>
        </w:rPr>
        <w:t>本</w:t>
      </w:r>
      <w:r>
        <w:rPr>
          <w:rFonts w:ascii="宋体" w:hAnsi="宋体" w:cs="宋体"/>
          <w:sz w:val="24"/>
        </w:rPr>
        <w:t>平台含有与其他网站的链接。</w:t>
      </w:r>
      <w:r>
        <w:rPr>
          <w:rFonts w:hint="eastAsia" w:ascii="宋体" w:hAnsi="宋体" w:cs="宋体"/>
          <w:sz w:val="24"/>
        </w:rPr>
        <w:t>上海</w:t>
      </w:r>
      <w:r>
        <w:rPr>
          <w:rFonts w:ascii="宋体" w:hAnsi="宋体" w:cs="宋体"/>
          <w:sz w:val="24"/>
        </w:rPr>
        <w:t>同在并不能控制这些网站及其所提供的资源，所以对链接网站上的内容、广告、服务、产品信息的真实、准确、即时、完整性不做任何承诺，并且对链接网站不承担任何法律责任。</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.8任何</w:t>
      </w:r>
      <w:r>
        <w:rPr>
          <w:rFonts w:hint="eastAsia" w:ascii="宋体" w:hAnsi="宋体" w:cs="宋体"/>
          <w:sz w:val="24"/>
        </w:rPr>
        <w:t>上海</w:t>
      </w:r>
      <w:r>
        <w:rPr>
          <w:rFonts w:ascii="宋体" w:hAnsi="宋体" w:cs="宋体"/>
          <w:sz w:val="24"/>
        </w:rPr>
        <w:t>同在的通知都将以电子邮件形式，向您的电子邮箱地址发送（您同意，如您修改原注册时提交的电子邮箱地址、并通过</w:t>
      </w:r>
      <w:r>
        <w:rPr>
          <w:rFonts w:hint="eastAsia" w:ascii="宋体" w:hAnsi="宋体" w:cs="宋体"/>
          <w:sz w:val="24"/>
        </w:rPr>
        <w:t>上海</w:t>
      </w:r>
      <w:r>
        <w:rPr>
          <w:rFonts w:ascii="宋体" w:hAnsi="宋体" w:cs="宋体"/>
          <w:sz w:val="24"/>
        </w:rPr>
        <w:t>同在审核的，以新电子邮箱地址为准）。该电子邮件进入前述电子邮箱接收系统时，视为送达。</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.9</w:t>
      </w:r>
      <w:r>
        <w:rPr>
          <w:rFonts w:hint="eastAsia" w:ascii="宋体" w:hAnsi="宋体" w:cs="宋体"/>
          <w:sz w:val="24"/>
        </w:rPr>
        <w:t>上海</w:t>
      </w:r>
      <w:r>
        <w:rPr>
          <w:rFonts w:ascii="宋体" w:hAnsi="宋体" w:cs="宋体"/>
          <w:sz w:val="24"/>
        </w:rPr>
        <w:t>同在认为申请注册的用户与</w:t>
      </w:r>
      <w:r>
        <w:rPr>
          <w:rFonts w:hint="eastAsia" w:ascii="宋体" w:hAnsi="宋体" w:cs="宋体"/>
          <w:sz w:val="24"/>
        </w:rPr>
        <w:t>上海</w:t>
      </w:r>
      <w:r>
        <w:rPr>
          <w:rFonts w:ascii="宋体" w:hAnsi="宋体" w:cs="宋体"/>
          <w:sz w:val="24"/>
        </w:rPr>
        <w:t>同在形成竞争或对</w:t>
      </w:r>
      <w:r>
        <w:rPr>
          <w:rFonts w:hint="eastAsia" w:ascii="宋体" w:hAnsi="宋体" w:cs="宋体"/>
          <w:sz w:val="24"/>
        </w:rPr>
        <w:t>本</w:t>
      </w:r>
      <w:r>
        <w:rPr>
          <w:rFonts w:ascii="宋体" w:hAnsi="宋体" w:cs="宋体"/>
          <w:sz w:val="24"/>
        </w:rPr>
        <w:t>平台正常运营造成损害时，可拒绝其申请和注册。</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.10 任何因用户违反本协议而造成上海同在的经济或名誉损失，</w:t>
      </w:r>
      <w:r>
        <w:rPr>
          <w:rFonts w:hint="eastAsia" w:ascii="宋体" w:hAnsi="宋体" w:cs="宋体"/>
          <w:sz w:val="24"/>
        </w:rPr>
        <w:t>上海</w:t>
      </w:r>
      <w:r>
        <w:rPr>
          <w:rFonts w:ascii="宋体" w:hAnsi="宋体" w:cs="宋体"/>
          <w:sz w:val="24"/>
        </w:rPr>
        <w:t>同在有权追究其经济责任与法律责任。即使</w:t>
      </w:r>
      <w:r>
        <w:rPr>
          <w:rFonts w:hint="eastAsia" w:ascii="宋体" w:hAnsi="宋体" w:cs="宋体"/>
          <w:sz w:val="24"/>
        </w:rPr>
        <w:t>上海</w:t>
      </w:r>
      <w:r>
        <w:rPr>
          <w:rFonts w:ascii="宋体" w:hAnsi="宋体" w:cs="宋体"/>
          <w:sz w:val="24"/>
        </w:rPr>
        <w:t>同在未就您的某项违约行为立刻采取行动，并不表明</w:t>
      </w:r>
      <w:r>
        <w:rPr>
          <w:rFonts w:hint="eastAsia" w:ascii="宋体" w:hAnsi="宋体" w:cs="宋体"/>
          <w:sz w:val="24"/>
        </w:rPr>
        <w:t>上海</w:t>
      </w:r>
      <w:r>
        <w:rPr>
          <w:rFonts w:ascii="宋体" w:hAnsi="宋体" w:cs="宋体"/>
          <w:sz w:val="24"/>
        </w:rPr>
        <w:t>同在放弃就任何继后或类似的违约事件采取行动的权利。</w:t>
      </w:r>
    </w:p>
    <w:p>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 xml:space="preserve">.11 </w:t>
      </w:r>
      <w:r>
        <w:rPr>
          <w:rFonts w:hint="eastAsia" w:ascii="宋体" w:hAnsi="宋体" w:cs="宋体"/>
          <w:sz w:val="24"/>
        </w:rPr>
        <w:t>上海</w:t>
      </w:r>
      <w:r>
        <w:rPr>
          <w:rFonts w:ascii="宋体" w:hAnsi="宋体" w:cs="宋体"/>
          <w:sz w:val="24"/>
        </w:rPr>
        <w:t>同在转让本协议无需经您的同意。</w:t>
      </w:r>
    </w:p>
    <w:p>
      <w:pPr>
        <w:spacing w:line="360" w:lineRule="auto"/>
        <w:ind w:firstLine="480" w:firstLineChars="200"/>
        <w:rPr>
          <w:rFonts w:hint="eastAsia" w:ascii="宋体" w:hAnsi="宋体" w:cs="宋体"/>
          <w:sz w:val="24"/>
        </w:rPr>
      </w:pPr>
    </w:p>
    <w:p>
      <w:pPr>
        <w:numPr>
          <w:ilvl w:val="0"/>
          <w:numId w:val="1"/>
        </w:numPr>
        <w:spacing w:line="360" w:lineRule="auto"/>
        <w:ind w:firstLine="482" w:firstLineChars="200"/>
        <w:rPr>
          <w:rFonts w:ascii="宋体" w:hAnsi="宋体" w:cs="宋体"/>
          <w:b/>
          <w:bCs/>
          <w:sz w:val="24"/>
        </w:rPr>
      </w:pPr>
      <w:r>
        <w:rPr>
          <w:rFonts w:ascii="宋体" w:hAnsi="宋体" w:cs="宋体"/>
          <w:b/>
          <w:bCs/>
          <w:sz w:val="24"/>
        </w:rPr>
        <w:t>知识产权</w:t>
      </w:r>
    </w:p>
    <w:p>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.1上海同在对其开发的本平台享有的知识产权，受法律保护。</w:t>
      </w:r>
    </w:p>
    <w:p>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.2除非有合同书面约定，</w:t>
      </w:r>
      <w:r>
        <w:rPr>
          <w:rFonts w:hint="eastAsia" w:ascii="宋体" w:hAnsi="宋体" w:cs="宋体"/>
          <w:sz w:val="24"/>
        </w:rPr>
        <w:t>上海</w:t>
      </w:r>
      <w:r>
        <w:rPr>
          <w:rFonts w:ascii="宋体" w:hAnsi="宋体" w:cs="宋体"/>
          <w:sz w:val="24"/>
        </w:rPr>
        <w:t>同在未向用户授予与任何软件著作权、专利权、商标专用权、商业秘密及其他权利有关的任何权利。</w:t>
      </w:r>
    </w:p>
    <w:p>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.3所有其它在</w:t>
      </w:r>
      <w:r>
        <w:rPr>
          <w:rFonts w:hint="eastAsia" w:ascii="宋体" w:hAnsi="宋体" w:cs="宋体"/>
          <w:sz w:val="24"/>
        </w:rPr>
        <w:t>本</w:t>
      </w:r>
      <w:r>
        <w:rPr>
          <w:rFonts w:ascii="宋体" w:hAnsi="宋体" w:cs="宋体"/>
          <w:sz w:val="24"/>
        </w:rPr>
        <w:t>平台上出现的商标为它们各自的权利人所有。</w:t>
      </w:r>
    </w:p>
    <w:p>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.4未经明</w:t>
      </w:r>
      <w:r>
        <w:rPr>
          <w:rFonts w:hint="eastAsia" w:ascii="宋体" w:hAnsi="宋体" w:cs="宋体"/>
          <w:sz w:val="24"/>
        </w:rPr>
        <w:t>上海</w:t>
      </w:r>
      <w:r>
        <w:rPr>
          <w:rFonts w:ascii="宋体" w:hAnsi="宋体" w:cs="宋体"/>
          <w:sz w:val="24"/>
        </w:rPr>
        <w:t>同在书面授权，用户出现以下任何一种行为，均视为对于</w:t>
      </w:r>
      <w:r>
        <w:rPr>
          <w:rFonts w:hint="eastAsia" w:ascii="宋体" w:hAnsi="宋体" w:cs="宋体"/>
          <w:sz w:val="24"/>
        </w:rPr>
        <w:t>上海</w:t>
      </w:r>
      <w:r>
        <w:rPr>
          <w:rFonts w:ascii="宋体" w:hAnsi="宋体" w:cs="宋体"/>
          <w:sz w:val="24"/>
        </w:rPr>
        <w:t xml:space="preserve">同在的侵权： </w:t>
      </w:r>
    </w:p>
    <w:p>
      <w:pPr>
        <w:pStyle w:val="15"/>
        <w:numPr>
          <w:ilvl w:val="0"/>
          <w:numId w:val="2"/>
        </w:numPr>
        <w:spacing w:line="360" w:lineRule="auto"/>
        <w:ind w:firstLineChars="0"/>
        <w:rPr>
          <w:rFonts w:ascii="宋体" w:hAnsi="宋体" w:cs="宋体"/>
          <w:sz w:val="24"/>
        </w:rPr>
      </w:pPr>
      <w:r>
        <w:rPr>
          <w:rFonts w:ascii="宋体" w:hAnsi="宋体" w:cs="宋体"/>
          <w:sz w:val="24"/>
        </w:rPr>
        <w:t>将</w:t>
      </w:r>
      <w:r>
        <w:rPr>
          <w:rFonts w:hint="eastAsia" w:ascii="宋体" w:hAnsi="宋体" w:cs="宋体"/>
          <w:sz w:val="24"/>
        </w:rPr>
        <w:t>本</w:t>
      </w:r>
      <w:r>
        <w:rPr>
          <w:rFonts w:ascii="宋体" w:hAnsi="宋体" w:cs="宋体"/>
          <w:sz w:val="24"/>
        </w:rPr>
        <w:t>平台及其信息向任何第三方提供、销售、出租、出借、转让或披露、让其接触、修改或分许可、转许可、通过信息网络传播或以其他形式供他人利用。</w:t>
      </w:r>
    </w:p>
    <w:p>
      <w:pPr>
        <w:pStyle w:val="15"/>
        <w:numPr>
          <w:ilvl w:val="0"/>
          <w:numId w:val="2"/>
        </w:numPr>
        <w:spacing w:line="360" w:lineRule="auto"/>
        <w:ind w:firstLineChars="0"/>
        <w:rPr>
          <w:rFonts w:ascii="宋体" w:hAnsi="宋体" w:cs="宋体"/>
          <w:sz w:val="24"/>
        </w:rPr>
      </w:pPr>
      <w:r>
        <w:rPr>
          <w:rFonts w:ascii="宋体" w:hAnsi="宋体" w:cs="宋体"/>
          <w:sz w:val="24"/>
        </w:rPr>
        <w:t>对</w:t>
      </w:r>
      <w:r>
        <w:rPr>
          <w:rFonts w:hint="eastAsia" w:ascii="宋体" w:hAnsi="宋体" w:cs="宋体"/>
          <w:sz w:val="24"/>
        </w:rPr>
        <w:t>本</w:t>
      </w:r>
      <w:r>
        <w:rPr>
          <w:rFonts w:ascii="宋体" w:hAnsi="宋体" w:cs="宋体"/>
          <w:sz w:val="24"/>
        </w:rPr>
        <w:t>平台及其信息进行全部或部分地翻译、分解、反向编译、反汇编、反向工程或其他试图从软件导出程序源代码的行为，或在软件的基础上书写或开发衍生软件、衍生产品或其他软件。</w:t>
      </w:r>
    </w:p>
    <w:p>
      <w:pPr>
        <w:pStyle w:val="15"/>
        <w:numPr>
          <w:ilvl w:val="0"/>
          <w:numId w:val="2"/>
        </w:numPr>
        <w:spacing w:line="360" w:lineRule="auto"/>
        <w:ind w:firstLineChars="0"/>
        <w:rPr>
          <w:rFonts w:ascii="宋体" w:hAnsi="宋体" w:cs="宋体"/>
          <w:sz w:val="24"/>
        </w:rPr>
      </w:pPr>
      <w:r>
        <w:rPr>
          <w:rFonts w:ascii="宋体" w:hAnsi="宋体" w:cs="宋体"/>
          <w:sz w:val="24"/>
        </w:rPr>
        <w:t>限制、破坏或绕过</w:t>
      </w:r>
      <w:r>
        <w:rPr>
          <w:rFonts w:hint="eastAsia" w:ascii="宋体" w:hAnsi="宋体" w:cs="宋体"/>
          <w:sz w:val="24"/>
        </w:rPr>
        <w:t>本</w:t>
      </w:r>
      <w:r>
        <w:rPr>
          <w:rFonts w:ascii="宋体" w:hAnsi="宋体" w:cs="宋体"/>
          <w:sz w:val="24"/>
        </w:rPr>
        <w:t>平台的加密措施。</w:t>
      </w:r>
    </w:p>
    <w:p>
      <w:pPr>
        <w:pStyle w:val="15"/>
        <w:numPr>
          <w:ilvl w:val="0"/>
          <w:numId w:val="2"/>
        </w:numPr>
        <w:spacing w:line="360" w:lineRule="auto"/>
        <w:ind w:firstLineChars="0"/>
        <w:rPr>
          <w:rFonts w:ascii="宋体" w:hAnsi="宋体" w:cs="宋体"/>
          <w:sz w:val="24"/>
        </w:rPr>
      </w:pPr>
      <w:r>
        <w:rPr>
          <w:rFonts w:ascii="宋体" w:hAnsi="宋体" w:cs="宋体"/>
          <w:sz w:val="24"/>
        </w:rPr>
        <w:t>去除、掩盖或更改</w:t>
      </w:r>
      <w:r>
        <w:rPr>
          <w:rFonts w:hint="eastAsia" w:ascii="宋体" w:hAnsi="宋体" w:cs="宋体"/>
          <w:sz w:val="24"/>
        </w:rPr>
        <w:t>本</w:t>
      </w:r>
      <w:r>
        <w:rPr>
          <w:rFonts w:ascii="宋体" w:hAnsi="宋体" w:cs="宋体"/>
          <w:sz w:val="24"/>
        </w:rPr>
        <w:t>平台上有关软件著作权或商标的标志。</w:t>
      </w:r>
    </w:p>
    <w:p>
      <w:pPr>
        <w:pStyle w:val="15"/>
        <w:numPr>
          <w:ilvl w:val="0"/>
          <w:numId w:val="2"/>
        </w:numPr>
        <w:spacing w:line="360" w:lineRule="auto"/>
        <w:ind w:firstLineChars="0"/>
        <w:rPr>
          <w:rFonts w:ascii="宋体" w:hAnsi="宋体" w:cs="宋体"/>
          <w:sz w:val="24"/>
        </w:rPr>
      </w:pPr>
      <w:r>
        <w:rPr>
          <w:rFonts w:ascii="宋体" w:hAnsi="宋体" w:cs="宋体"/>
          <w:sz w:val="24"/>
        </w:rPr>
        <w:t>将</w:t>
      </w:r>
      <w:r>
        <w:rPr>
          <w:rFonts w:hint="eastAsia" w:ascii="宋体" w:hAnsi="宋体" w:cs="宋体"/>
          <w:sz w:val="24"/>
        </w:rPr>
        <w:t>本</w:t>
      </w:r>
      <w:r>
        <w:rPr>
          <w:rFonts w:ascii="宋体" w:hAnsi="宋体" w:cs="宋体"/>
          <w:sz w:val="24"/>
        </w:rPr>
        <w:t>平台及其信息用于除甲方内部使用以外的任何第三方，包括但不限于向第三方提供数据处理服务、应用服务、商业共享或其他软件共享安排。</w:t>
      </w:r>
    </w:p>
    <w:p>
      <w:pPr>
        <w:numPr>
          <w:ilvl w:val="0"/>
          <w:numId w:val="1"/>
        </w:numPr>
        <w:spacing w:line="360" w:lineRule="auto"/>
        <w:ind w:firstLine="482" w:firstLineChars="200"/>
        <w:rPr>
          <w:rFonts w:ascii="宋体" w:hAnsi="宋体" w:cs="宋体"/>
          <w:b/>
          <w:bCs/>
          <w:sz w:val="24"/>
        </w:rPr>
      </w:pPr>
      <w:r>
        <w:rPr>
          <w:rFonts w:ascii="宋体" w:hAnsi="宋体" w:cs="宋体"/>
          <w:b/>
          <w:bCs/>
          <w:sz w:val="24"/>
        </w:rPr>
        <w:t>费用</w:t>
      </w:r>
    </w:p>
    <w:p>
      <w:pPr>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.1注册免费会员及使用对应的免费会员服务是免费的；注册标准会员或选择其他收费服务，需要支付相应费用，具体费用标准请参看</w:t>
      </w:r>
      <w:r>
        <w:rPr>
          <w:rFonts w:hint="eastAsia" w:ascii="宋体" w:hAnsi="宋体" w:cs="宋体"/>
          <w:sz w:val="24"/>
        </w:rPr>
        <w:t>本</w:t>
      </w:r>
      <w:r>
        <w:rPr>
          <w:rFonts w:ascii="宋体" w:hAnsi="宋体" w:cs="宋体"/>
          <w:sz w:val="24"/>
        </w:rPr>
        <w:t>平台上公布的相应说明。</w:t>
      </w:r>
    </w:p>
    <w:p>
      <w:pPr>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.2若您未及时支付相应费用，</w:t>
      </w:r>
      <w:r>
        <w:rPr>
          <w:rFonts w:hint="eastAsia" w:ascii="宋体" w:hAnsi="宋体" w:cs="宋体"/>
          <w:sz w:val="24"/>
        </w:rPr>
        <w:t>上海</w:t>
      </w:r>
      <w:r>
        <w:rPr>
          <w:rFonts w:ascii="宋体" w:hAnsi="宋体" w:cs="宋体"/>
          <w:sz w:val="24"/>
        </w:rPr>
        <w:t>同在有权在任何时刻对于您所享受的会员权益进行调整，而无需征得您的同意。</w:t>
      </w:r>
    </w:p>
    <w:p>
      <w:pPr>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.3上海同在保留调整价格以及修改费用条款的权利，一旦调整或修改，将立即在</w:t>
      </w:r>
      <w:r>
        <w:rPr>
          <w:rFonts w:hint="eastAsia" w:ascii="宋体" w:hAnsi="宋体" w:cs="宋体"/>
          <w:sz w:val="24"/>
        </w:rPr>
        <w:t>本</w:t>
      </w:r>
      <w:r>
        <w:rPr>
          <w:rFonts w:ascii="宋体" w:hAnsi="宋体" w:cs="宋体"/>
          <w:sz w:val="24"/>
        </w:rPr>
        <w:t>平台上公布。</w:t>
      </w:r>
    </w:p>
    <w:p>
      <w:pPr>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.4</w:t>
      </w:r>
      <w:r>
        <w:rPr>
          <w:rFonts w:hint="eastAsia" w:ascii="宋体" w:hAnsi="宋体" w:cs="宋体"/>
          <w:sz w:val="24"/>
        </w:rPr>
        <w:t>上海</w:t>
      </w:r>
      <w:r>
        <w:rPr>
          <w:rFonts w:ascii="宋体" w:hAnsi="宋体" w:cs="宋体"/>
          <w:sz w:val="24"/>
        </w:rPr>
        <w:t>同在不承担您因使用</w:t>
      </w:r>
      <w:r>
        <w:rPr>
          <w:rFonts w:hint="eastAsia" w:ascii="宋体" w:hAnsi="宋体" w:cs="宋体"/>
          <w:sz w:val="24"/>
        </w:rPr>
        <w:t>本</w:t>
      </w:r>
      <w:r>
        <w:rPr>
          <w:rFonts w:ascii="宋体" w:hAnsi="宋体" w:cs="宋体"/>
          <w:sz w:val="24"/>
        </w:rPr>
        <w:t>平台的服务而需支付的软硬件、税收及其它费用。</w:t>
      </w:r>
    </w:p>
    <w:p>
      <w:pPr>
        <w:spacing w:line="360" w:lineRule="auto"/>
        <w:ind w:firstLine="480" w:firstLineChars="200"/>
        <w:rPr>
          <w:rFonts w:hint="eastAsia" w:ascii="宋体" w:hAnsi="宋体" w:cs="宋体"/>
          <w:sz w:val="24"/>
        </w:rPr>
      </w:pPr>
      <w:r>
        <w:rPr>
          <w:rFonts w:hint="eastAsia" w:ascii="宋体" w:hAnsi="宋体" w:cs="宋体"/>
          <w:sz w:val="24"/>
        </w:rPr>
        <w:t>9</w:t>
      </w:r>
      <w:r>
        <w:rPr>
          <w:rFonts w:ascii="宋体" w:hAnsi="宋体" w:cs="宋体"/>
          <w:sz w:val="24"/>
        </w:rPr>
        <w:t>.5</w:t>
      </w:r>
      <w:r>
        <w:rPr>
          <w:rFonts w:hint="eastAsia" w:ascii="宋体" w:hAnsi="宋体" w:cs="宋体"/>
          <w:sz w:val="24"/>
        </w:rPr>
        <w:t>上海</w:t>
      </w:r>
      <w:r>
        <w:rPr>
          <w:rFonts w:ascii="宋体" w:hAnsi="宋体" w:cs="宋体"/>
          <w:sz w:val="24"/>
        </w:rPr>
        <w:t>同在有权在未经通知的情况下随时改变或不继续提供某些或全部用户服务权益。</w:t>
      </w:r>
    </w:p>
    <w:p>
      <w:pPr>
        <w:spacing w:line="360" w:lineRule="auto"/>
        <w:ind w:firstLine="480" w:firstLineChars="200"/>
        <w:rPr>
          <w:rFonts w:ascii="宋体" w:hAnsi="宋体" w:cs="宋体"/>
          <w:sz w:val="24"/>
        </w:rPr>
      </w:pPr>
    </w:p>
    <w:p>
      <w:pPr>
        <w:numPr>
          <w:ilvl w:val="0"/>
          <w:numId w:val="1"/>
        </w:numPr>
        <w:spacing w:line="360" w:lineRule="auto"/>
        <w:ind w:firstLine="482" w:firstLineChars="200"/>
        <w:rPr>
          <w:rFonts w:ascii="宋体" w:hAnsi="宋体" w:cs="宋体"/>
          <w:b/>
          <w:bCs/>
          <w:sz w:val="24"/>
        </w:rPr>
      </w:pPr>
      <w:r>
        <w:rPr>
          <w:rFonts w:ascii="宋体" w:hAnsi="宋体" w:cs="宋体"/>
          <w:b/>
          <w:bCs/>
          <w:sz w:val="24"/>
        </w:rPr>
        <w:t>中止与终止</w:t>
      </w:r>
    </w:p>
    <w:p>
      <w:pPr>
        <w:spacing w:line="360" w:lineRule="auto"/>
        <w:ind w:firstLine="480" w:firstLineChars="200"/>
        <w:rPr>
          <w:rFonts w:ascii="宋体" w:hAnsi="宋体" w:cs="宋体"/>
          <w:sz w:val="24"/>
        </w:rPr>
      </w:pPr>
      <w:r>
        <w:rPr>
          <w:rFonts w:hint="eastAsia" w:ascii="宋体" w:hAnsi="宋体" w:cs="宋体"/>
          <w:sz w:val="24"/>
        </w:rPr>
        <w:t>10</w:t>
      </w:r>
      <w:r>
        <w:rPr>
          <w:rFonts w:ascii="宋体" w:hAnsi="宋体" w:cs="宋体"/>
          <w:sz w:val="24"/>
        </w:rPr>
        <w:t>.1</w:t>
      </w:r>
      <w:r>
        <w:rPr>
          <w:rFonts w:hint="eastAsia" w:ascii="宋体" w:hAnsi="宋体" w:cs="宋体"/>
          <w:sz w:val="24"/>
        </w:rPr>
        <w:t xml:space="preserve"> </w:t>
      </w:r>
      <w:r>
        <w:rPr>
          <w:rFonts w:ascii="宋体" w:hAnsi="宋体" w:cs="宋体"/>
          <w:sz w:val="24"/>
        </w:rPr>
        <w:t>对于用户的以下行为，</w:t>
      </w:r>
      <w:r>
        <w:rPr>
          <w:rFonts w:hint="eastAsia" w:ascii="宋体" w:hAnsi="宋体" w:cs="宋体"/>
          <w:sz w:val="24"/>
        </w:rPr>
        <w:t>上海</w:t>
      </w:r>
      <w:r>
        <w:rPr>
          <w:rFonts w:ascii="宋体" w:hAnsi="宋体" w:cs="宋体"/>
          <w:sz w:val="24"/>
        </w:rPr>
        <w:t>同在有权在未告知的情况下中止或终止其相关服务或者拒绝其以任何形式使用</w:t>
      </w:r>
      <w:r>
        <w:rPr>
          <w:rFonts w:hint="eastAsia" w:ascii="宋体" w:hAnsi="宋体" w:cs="宋体"/>
          <w:sz w:val="24"/>
        </w:rPr>
        <w:t>本</w:t>
      </w:r>
      <w:r>
        <w:rPr>
          <w:rFonts w:ascii="宋体" w:hAnsi="宋体" w:cs="宋体"/>
          <w:sz w:val="24"/>
        </w:rPr>
        <w:t>平台，且不对因此给您造成的服务减少等承担任何责任，并保留追究您法律责任的权利：</w:t>
      </w:r>
    </w:p>
    <w:p>
      <w:pPr>
        <w:pStyle w:val="15"/>
        <w:numPr>
          <w:ilvl w:val="0"/>
          <w:numId w:val="3"/>
        </w:numPr>
        <w:spacing w:line="360" w:lineRule="auto"/>
        <w:ind w:firstLineChars="0"/>
        <w:rPr>
          <w:rFonts w:ascii="宋体" w:hAnsi="宋体" w:cs="宋体"/>
          <w:sz w:val="24"/>
        </w:rPr>
      </w:pPr>
      <w:r>
        <w:rPr>
          <w:rFonts w:ascii="宋体" w:hAnsi="宋体" w:cs="宋体"/>
          <w:sz w:val="24"/>
        </w:rPr>
        <w:t>用户所提供的信息存在虚假信息，包括但不应限于营业执照、企业或产品信息、资质信息、个人信息等。</w:t>
      </w:r>
    </w:p>
    <w:p>
      <w:pPr>
        <w:pStyle w:val="15"/>
        <w:numPr>
          <w:ilvl w:val="0"/>
          <w:numId w:val="3"/>
        </w:numPr>
        <w:spacing w:line="360" w:lineRule="auto"/>
        <w:ind w:firstLineChars="0"/>
        <w:rPr>
          <w:rFonts w:ascii="宋体" w:hAnsi="宋体" w:cs="宋体"/>
          <w:sz w:val="24"/>
        </w:rPr>
      </w:pPr>
      <w:r>
        <w:rPr>
          <w:rFonts w:ascii="宋体" w:hAnsi="宋体" w:cs="宋体"/>
          <w:sz w:val="24"/>
        </w:rPr>
        <w:t>用户所提供的营业执照系冒用，或证照信息与实际经营状况不一致时，或用户未取得其服务的企业、组织合法授权。</w:t>
      </w:r>
    </w:p>
    <w:p>
      <w:pPr>
        <w:pStyle w:val="15"/>
        <w:numPr>
          <w:ilvl w:val="0"/>
          <w:numId w:val="3"/>
        </w:numPr>
        <w:spacing w:line="360" w:lineRule="auto"/>
        <w:ind w:firstLineChars="0"/>
        <w:rPr>
          <w:rFonts w:ascii="宋体" w:hAnsi="宋体" w:cs="宋体"/>
          <w:sz w:val="24"/>
        </w:rPr>
      </w:pPr>
      <w:r>
        <w:rPr>
          <w:rFonts w:ascii="宋体" w:hAnsi="宋体" w:cs="宋体"/>
          <w:sz w:val="24"/>
        </w:rPr>
        <w:t>利用</w:t>
      </w:r>
      <w:r>
        <w:rPr>
          <w:rFonts w:hint="eastAsia" w:ascii="宋体" w:hAnsi="宋体" w:cs="宋体"/>
          <w:sz w:val="24"/>
        </w:rPr>
        <w:t>本</w:t>
      </w:r>
      <w:r>
        <w:rPr>
          <w:rFonts w:ascii="宋体" w:hAnsi="宋体" w:cs="宋体"/>
          <w:sz w:val="24"/>
        </w:rPr>
        <w:t>平台滥发重复信息，发布国家法律法规等禁止或限制发布的信息，发布不属于会员经营范围的信息，或与</w:t>
      </w:r>
      <w:r>
        <w:rPr>
          <w:rFonts w:hint="eastAsia" w:ascii="宋体" w:hAnsi="宋体" w:cs="宋体"/>
          <w:sz w:val="24"/>
        </w:rPr>
        <w:t>本</w:t>
      </w:r>
      <w:r>
        <w:rPr>
          <w:rFonts w:ascii="宋体" w:hAnsi="宋体" w:cs="宋体"/>
          <w:sz w:val="24"/>
        </w:rPr>
        <w:t>平台服务无关的信息；</w:t>
      </w:r>
    </w:p>
    <w:p>
      <w:pPr>
        <w:pStyle w:val="15"/>
        <w:numPr>
          <w:ilvl w:val="0"/>
          <w:numId w:val="3"/>
        </w:numPr>
        <w:spacing w:line="360" w:lineRule="auto"/>
        <w:ind w:firstLineChars="0"/>
        <w:rPr>
          <w:rFonts w:ascii="宋体" w:hAnsi="宋体" w:cs="宋体"/>
          <w:sz w:val="24"/>
        </w:rPr>
      </w:pPr>
      <w:r>
        <w:rPr>
          <w:rFonts w:ascii="宋体" w:hAnsi="宋体" w:cs="宋体"/>
          <w:sz w:val="24"/>
        </w:rPr>
        <w:t>冒用其他企业的名义发布商业信息，进行商业活动；</w:t>
      </w:r>
    </w:p>
    <w:p>
      <w:pPr>
        <w:pStyle w:val="15"/>
        <w:numPr>
          <w:ilvl w:val="0"/>
          <w:numId w:val="3"/>
        </w:numPr>
        <w:spacing w:line="360" w:lineRule="auto"/>
        <w:ind w:firstLineChars="0"/>
        <w:rPr>
          <w:rFonts w:ascii="宋体" w:hAnsi="宋体" w:cs="宋体"/>
          <w:sz w:val="24"/>
        </w:rPr>
      </w:pPr>
      <w:r>
        <w:rPr>
          <w:rFonts w:ascii="宋体" w:hAnsi="宋体" w:cs="宋体"/>
          <w:sz w:val="24"/>
        </w:rPr>
        <w:t>计划破坏、攻击</w:t>
      </w:r>
      <w:r>
        <w:rPr>
          <w:rFonts w:hint="eastAsia" w:ascii="宋体" w:hAnsi="宋体" w:cs="宋体"/>
          <w:sz w:val="24"/>
        </w:rPr>
        <w:t>本</w:t>
      </w:r>
      <w:r>
        <w:rPr>
          <w:rFonts w:ascii="宋体" w:hAnsi="宋体" w:cs="宋体"/>
          <w:sz w:val="24"/>
        </w:rPr>
        <w:t>平台网站系统、网络的完整性，或者试图擅自进入</w:t>
      </w:r>
      <w:r>
        <w:rPr>
          <w:rFonts w:hint="eastAsia" w:ascii="宋体" w:hAnsi="宋体" w:cs="宋体"/>
          <w:sz w:val="24"/>
        </w:rPr>
        <w:t>本</w:t>
      </w:r>
      <w:r>
        <w:rPr>
          <w:rFonts w:ascii="宋体" w:hAnsi="宋体" w:cs="宋体"/>
          <w:sz w:val="24"/>
        </w:rPr>
        <w:t xml:space="preserve">平台网站电脑系统、网络； </w:t>
      </w:r>
    </w:p>
    <w:p>
      <w:pPr>
        <w:pStyle w:val="15"/>
        <w:numPr>
          <w:ilvl w:val="0"/>
          <w:numId w:val="3"/>
        </w:numPr>
        <w:spacing w:line="360" w:lineRule="auto"/>
        <w:ind w:firstLineChars="0"/>
        <w:rPr>
          <w:rFonts w:ascii="宋体" w:hAnsi="宋体" w:cs="宋体"/>
          <w:sz w:val="24"/>
        </w:rPr>
      </w:pPr>
      <w:r>
        <w:rPr>
          <w:rFonts w:ascii="宋体" w:hAnsi="宋体" w:cs="宋体"/>
          <w:sz w:val="24"/>
        </w:rPr>
        <w:t xml:space="preserve">使用或提供含有毁坏、干扰、截取或侵占任何系统、数据或个人资料的任何电脑病毒、伪装破坏程序、电脑蠕虫、定时程序炸弹或其他破坏性程序； </w:t>
      </w:r>
    </w:p>
    <w:p>
      <w:pPr>
        <w:pStyle w:val="15"/>
        <w:numPr>
          <w:ilvl w:val="0"/>
          <w:numId w:val="3"/>
        </w:numPr>
        <w:spacing w:line="360" w:lineRule="auto"/>
        <w:ind w:firstLineChars="0"/>
        <w:rPr>
          <w:rFonts w:ascii="宋体" w:hAnsi="宋体" w:cs="宋体"/>
          <w:sz w:val="24"/>
        </w:rPr>
      </w:pPr>
      <w:r>
        <w:rPr>
          <w:rFonts w:ascii="宋体" w:hAnsi="宋体" w:cs="宋体"/>
          <w:sz w:val="24"/>
        </w:rPr>
        <w:t>盗用他人在</w:t>
      </w:r>
      <w:r>
        <w:rPr>
          <w:rFonts w:hint="eastAsia" w:ascii="宋体" w:hAnsi="宋体" w:cs="宋体"/>
          <w:sz w:val="24"/>
        </w:rPr>
        <w:t>本</w:t>
      </w:r>
      <w:r>
        <w:rPr>
          <w:rFonts w:ascii="宋体" w:hAnsi="宋体" w:cs="宋体"/>
          <w:sz w:val="24"/>
        </w:rPr>
        <w:t>平台上的登录名和/或密码；未经</w:t>
      </w:r>
      <w:r>
        <w:rPr>
          <w:rFonts w:hint="eastAsia" w:ascii="宋体" w:hAnsi="宋体" w:cs="宋体"/>
          <w:sz w:val="24"/>
        </w:rPr>
        <w:t>本</w:t>
      </w:r>
      <w:r>
        <w:rPr>
          <w:rFonts w:ascii="宋体" w:hAnsi="宋体" w:cs="宋体"/>
          <w:sz w:val="24"/>
        </w:rPr>
        <w:t>平台同意的帐号出售或授权使用行为；通过或从事涉及</w:t>
      </w:r>
      <w:r>
        <w:rPr>
          <w:rFonts w:hint="eastAsia" w:ascii="宋体" w:hAnsi="宋体" w:cs="宋体"/>
          <w:sz w:val="24"/>
        </w:rPr>
        <w:t>上海</w:t>
      </w:r>
      <w:r>
        <w:rPr>
          <w:rFonts w:ascii="宋体" w:hAnsi="宋体" w:cs="宋体"/>
          <w:sz w:val="24"/>
        </w:rPr>
        <w:t>同在的欺诈活动；通过或从事涉及</w:t>
      </w:r>
      <w:r>
        <w:rPr>
          <w:rFonts w:hint="eastAsia" w:ascii="宋体" w:hAnsi="宋体" w:cs="宋体"/>
          <w:sz w:val="24"/>
        </w:rPr>
        <w:t>本</w:t>
      </w:r>
      <w:r>
        <w:rPr>
          <w:rFonts w:ascii="宋体" w:hAnsi="宋体" w:cs="宋体"/>
          <w:sz w:val="24"/>
        </w:rPr>
        <w:t>平台的知识产权侵权行为；</w:t>
      </w:r>
    </w:p>
    <w:p>
      <w:pPr>
        <w:pStyle w:val="15"/>
        <w:numPr>
          <w:ilvl w:val="0"/>
          <w:numId w:val="3"/>
        </w:numPr>
        <w:spacing w:line="360" w:lineRule="auto"/>
        <w:ind w:firstLineChars="0"/>
        <w:rPr>
          <w:rFonts w:ascii="宋体" w:hAnsi="宋体" w:cs="宋体"/>
          <w:sz w:val="24"/>
        </w:rPr>
      </w:pPr>
      <w:r>
        <w:rPr>
          <w:rFonts w:ascii="宋体" w:hAnsi="宋体" w:cs="宋体"/>
          <w:sz w:val="24"/>
        </w:rPr>
        <w:t>如发现用户利用</w:t>
      </w:r>
      <w:r>
        <w:rPr>
          <w:rFonts w:hint="eastAsia" w:ascii="宋体" w:hAnsi="宋体" w:cs="宋体"/>
          <w:sz w:val="24"/>
        </w:rPr>
        <w:t>上海</w:t>
      </w:r>
      <w:r>
        <w:rPr>
          <w:rFonts w:ascii="宋体" w:hAnsi="宋体" w:cs="宋体"/>
          <w:sz w:val="24"/>
        </w:rPr>
        <w:t>同在及本平台所提供的服务和信息用于商业用途并与</w:t>
      </w:r>
      <w:r>
        <w:rPr>
          <w:rFonts w:hint="eastAsia" w:ascii="宋体" w:hAnsi="宋体" w:cs="宋体"/>
          <w:sz w:val="24"/>
        </w:rPr>
        <w:t>上海</w:t>
      </w:r>
      <w:r>
        <w:rPr>
          <w:rFonts w:ascii="宋体" w:hAnsi="宋体" w:cs="宋体"/>
          <w:sz w:val="24"/>
        </w:rPr>
        <w:t>同在形成竞争或损害</w:t>
      </w:r>
      <w:r>
        <w:rPr>
          <w:rFonts w:hint="eastAsia" w:ascii="宋体" w:hAnsi="宋体" w:cs="宋体"/>
          <w:sz w:val="24"/>
        </w:rPr>
        <w:t>上海</w:t>
      </w:r>
      <w:r>
        <w:rPr>
          <w:rFonts w:ascii="宋体" w:hAnsi="宋体" w:cs="宋体"/>
          <w:sz w:val="24"/>
        </w:rPr>
        <w:t>同在利益的，</w:t>
      </w:r>
      <w:r>
        <w:rPr>
          <w:rFonts w:hint="eastAsia" w:ascii="宋体" w:hAnsi="宋体" w:cs="宋体"/>
          <w:sz w:val="24"/>
        </w:rPr>
        <w:t>上海</w:t>
      </w:r>
      <w:r>
        <w:rPr>
          <w:rFonts w:ascii="宋体" w:hAnsi="宋体" w:cs="宋体"/>
          <w:sz w:val="24"/>
        </w:rPr>
        <w:t>同在有权单方终止其用户资格。</w:t>
      </w:r>
    </w:p>
    <w:p>
      <w:pPr>
        <w:pStyle w:val="15"/>
        <w:numPr>
          <w:ilvl w:val="0"/>
          <w:numId w:val="3"/>
        </w:numPr>
        <w:spacing w:line="360" w:lineRule="auto"/>
        <w:ind w:firstLineChars="0"/>
        <w:rPr>
          <w:rFonts w:ascii="宋体" w:hAnsi="宋体" w:cs="宋体"/>
          <w:sz w:val="24"/>
        </w:rPr>
      </w:pPr>
      <w:r>
        <w:rPr>
          <w:rFonts w:ascii="宋体" w:hAnsi="宋体" w:cs="宋体"/>
          <w:sz w:val="24"/>
        </w:rPr>
        <w:t>违反国家法律法规、规章制度、</w:t>
      </w:r>
      <w:r>
        <w:rPr>
          <w:rFonts w:hint="eastAsia" w:ascii="宋体" w:hAnsi="宋体" w:cs="宋体"/>
          <w:sz w:val="24"/>
        </w:rPr>
        <w:t>上海</w:t>
      </w:r>
      <w:r>
        <w:rPr>
          <w:rFonts w:ascii="宋体" w:hAnsi="宋体" w:cs="宋体"/>
          <w:sz w:val="24"/>
        </w:rPr>
        <w:t>同在有关协议、规定、规则、程序和惯例的其他行为。</w:t>
      </w:r>
    </w:p>
    <w:p>
      <w:pPr>
        <w:spacing w:line="360" w:lineRule="auto"/>
        <w:ind w:firstLine="480" w:firstLineChars="200"/>
        <w:rPr>
          <w:rFonts w:ascii="宋体" w:hAnsi="宋体" w:cs="宋体"/>
          <w:sz w:val="24"/>
        </w:rPr>
      </w:pPr>
      <w:r>
        <w:rPr>
          <w:rFonts w:ascii="宋体" w:hAnsi="宋体" w:cs="宋体"/>
          <w:sz w:val="24"/>
        </w:rPr>
        <w:t>8.2如您连续二年未使用您的账号登录过本网站，您的账号可能被注销，所有服务将同时终止。</w:t>
      </w:r>
    </w:p>
    <w:p>
      <w:pPr>
        <w:spacing w:line="360" w:lineRule="auto"/>
        <w:ind w:firstLine="480" w:firstLineChars="200"/>
        <w:rPr>
          <w:rFonts w:ascii="宋体" w:hAnsi="宋体" w:cs="宋体"/>
          <w:sz w:val="24"/>
        </w:rPr>
      </w:pPr>
      <w:r>
        <w:rPr>
          <w:rFonts w:ascii="宋体" w:hAnsi="宋体" w:cs="宋体"/>
          <w:sz w:val="24"/>
        </w:rPr>
        <w:t>8.3您同意，在</w:t>
      </w:r>
      <w:r>
        <w:rPr>
          <w:rFonts w:hint="eastAsia" w:ascii="宋体" w:hAnsi="宋体" w:cs="宋体"/>
          <w:sz w:val="24"/>
        </w:rPr>
        <w:t>上海</w:t>
      </w:r>
      <w:r>
        <w:rPr>
          <w:rFonts w:ascii="宋体" w:hAnsi="宋体" w:cs="宋体"/>
          <w:sz w:val="24"/>
        </w:rPr>
        <w:t>同在未向您收费的情况下，</w:t>
      </w:r>
      <w:r>
        <w:rPr>
          <w:rFonts w:hint="eastAsia" w:ascii="宋体" w:hAnsi="宋体" w:cs="宋体"/>
          <w:sz w:val="24"/>
        </w:rPr>
        <w:t>上海</w:t>
      </w:r>
      <w:r>
        <w:rPr>
          <w:rFonts w:ascii="宋体" w:hAnsi="宋体" w:cs="宋体"/>
          <w:sz w:val="24"/>
        </w:rPr>
        <w:t>同在可自行全权决定以任何理由(包括但不限于</w:t>
      </w:r>
      <w:r>
        <w:rPr>
          <w:rFonts w:hint="eastAsia" w:ascii="宋体" w:hAnsi="宋体" w:cs="宋体"/>
          <w:sz w:val="24"/>
        </w:rPr>
        <w:t>上海</w:t>
      </w:r>
      <w:r>
        <w:rPr>
          <w:rFonts w:ascii="宋体" w:hAnsi="宋体" w:cs="宋体"/>
          <w:sz w:val="24"/>
        </w:rPr>
        <w:t>同在认为您已违反本协议的字面意义和精神，或您以不符合本协议的字面意义和精神的方式行事)终止您的账户、密码以及相关服务。</w:t>
      </w:r>
    </w:p>
    <w:p>
      <w:pPr>
        <w:spacing w:line="360" w:lineRule="auto"/>
        <w:ind w:firstLine="480" w:firstLineChars="200"/>
        <w:rPr>
          <w:rFonts w:ascii="宋体" w:hAnsi="宋体" w:cs="宋体"/>
          <w:sz w:val="24"/>
        </w:rPr>
      </w:pPr>
      <w:r>
        <w:rPr>
          <w:rFonts w:ascii="宋体" w:hAnsi="宋体" w:cs="宋体"/>
          <w:sz w:val="24"/>
        </w:rPr>
        <w:t>8.4您同意，在</w:t>
      </w:r>
      <w:r>
        <w:rPr>
          <w:rFonts w:hint="eastAsia" w:ascii="宋体" w:hAnsi="宋体" w:cs="宋体"/>
          <w:sz w:val="24"/>
        </w:rPr>
        <w:t>上海</w:t>
      </w:r>
      <w:r>
        <w:rPr>
          <w:rFonts w:ascii="宋体" w:hAnsi="宋体" w:cs="宋体"/>
          <w:sz w:val="24"/>
        </w:rPr>
        <w:t>同在向您收费的情况下，</w:t>
      </w:r>
      <w:r>
        <w:rPr>
          <w:rFonts w:hint="eastAsia" w:ascii="宋体" w:hAnsi="宋体" w:cs="宋体"/>
          <w:sz w:val="24"/>
        </w:rPr>
        <w:t>上海</w:t>
      </w:r>
      <w:r>
        <w:rPr>
          <w:rFonts w:ascii="宋体" w:hAnsi="宋体" w:cs="宋体"/>
          <w:sz w:val="24"/>
        </w:rPr>
        <w:t>同在应基于合理的怀疑且经电子邮件通知的情况下实施终止服务的行为。</w:t>
      </w:r>
    </w:p>
    <w:p>
      <w:pPr>
        <w:spacing w:line="360" w:lineRule="auto"/>
        <w:ind w:firstLine="480" w:firstLineChars="200"/>
        <w:rPr>
          <w:rFonts w:hint="eastAsia" w:ascii="宋体" w:hAnsi="宋体" w:cs="宋体"/>
          <w:sz w:val="24"/>
        </w:rPr>
      </w:pPr>
      <w:r>
        <w:rPr>
          <w:rFonts w:ascii="宋体" w:hAnsi="宋体" w:cs="宋体"/>
          <w:sz w:val="24"/>
        </w:rPr>
        <w:t>8.5您进一步承认和同意，</w:t>
      </w:r>
      <w:r>
        <w:rPr>
          <w:rFonts w:hint="eastAsia" w:ascii="宋体" w:hAnsi="宋体" w:cs="宋体"/>
          <w:sz w:val="24"/>
        </w:rPr>
        <w:t>上海</w:t>
      </w:r>
      <w:r>
        <w:rPr>
          <w:rFonts w:ascii="宋体" w:hAnsi="宋体" w:cs="宋体"/>
          <w:sz w:val="24"/>
        </w:rPr>
        <w:t>同在根据本协议规定终止您服务的情况下可立即使您的账户无效，或注销您的账户以及在您的账户内的所有相关资料和档案，和/或禁止您进一步接入该等档案或使用相关服务。账户终止后，</w:t>
      </w:r>
      <w:r>
        <w:rPr>
          <w:rFonts w:hint="eastAsia" w:ascii="宋体" w:hAnsi="宋体" w:cs="宋体"/>
          <w:sz w:val="24"/>
        </w:rPr>
        <w:t>上海</w:t>
      </w:r>
      <w:r>
        <w:rPr>
          <w:rFonts w:ascii="宋体" w:hAnsi="宋体" w:cs="宋体"/>
          <w:sz w:val="24"/>
        </w:rPr>
        <w:t>同在没有义务为您保留原账户中或与之相关的任何信息，或转发任何未曾阅读或发送的信息给您或第三方。此外，您同意，</w:t>
      </w:r>
      <w:r>
        <w:rPr>
          <w:rFonts w:hint="eastAsia" w:ascii="宋体" w:hAnsi="宋体" w:cs="宋体"/>
          <w:sz w:val="24"/>
        </w:rPr>
        <w:t>上海</w:t>
      </w:r>
      <w:r>
        <w:rPr>
          <w:rFonts w:ascii="宋体" w:hAnsi="宋体" w:cs="宋体"/>
          <w:sz w:val="24"/>
        </w:rPr>
        <w:t>同在不会就终止向您提供服务而对您或任何第三者承担任何责任。</w:t>
      </w:r>
    </w:p>
    <w:p>
      <w:pPr>
        <w:spacing w:line="360" w:lineRule="auto"/>
        <w:ind w:firstLine="480" w:firstLineChars="200"/>
        <w:rPr>
          <w:rFonts w:ascii="宋体" w:hAnsi="宋体" w:cs="宋体"/>
          <w:sz w:val="24"/>
        </w:rPr>
      </w:pPr>
    </w:p>
    <w:p>
      <w:pPr>
        <w:numPr>
          <w:ilvl w:val="0"/>
          <w:numId w:val="1"/>
        </w:numPr>
        <w:spacing w:line="360" w:lineRule="auto"/>
        <w:ind w:firstLine="482" w:firstLineChars="200"/>
        <w:rPr>
          <w:rFonts w:ascii="宋体" w:hAnsi="宋体" w:cs="宋体"/>
          <w:b/>
          <w:bCs/>
          <w:sz w:val="24"/>
        </w:rPr>
      </w:pPr>
      <w:r>
        <w:rPr>
          <w:rFonts w:ascii="宋体" w:hAnsi="宋体" w:cs="宋体"/>
          <w:b/>
          <w:bCs/>
          <w:sz w:val="24"/>
        </w:rPr>
        <w:t>适用法律与其他</w:t>
      </w:r>
    </w:p>
    <w:p>
      <w:pPr>
        <w:spacing w:line="360" w:lineRule="auto"/>
        <w:ind w:firstLine="480" w:firstLineChars="200"/>
        <w:rPr>
          <w:rFonts w:ascii="宋体" w:hAnsi="宋体" w:cs="宋体"/>
          <w:sz w:val="24"/>
        </w:rPr>
      </w:pPr>
      <w:r>
        <w:rPr>
          <w:rFonts w:hint="eastAsia" w:ascii="宋体" w:hAnsi="宋体" w:cs="宋体"/>
          <w:sz w:val="24"/>
        </w:rPr>
        <w:t>11</w:t>
      </w:r>
      <w:r>
        <w:rPr>
          <w:rFonts w:ascii="宋体" w:hAnsi="宋体" w:cs="宋体"/>
          <w:sz w:val="24"/>
        </w:rPr>
        <w:t>.1本协议的订立、变更、执行和解释，以及与本协议有关的争议解决，均应适用中华人民共和国法律。如与本协议有关的某一特定事项缺乏明确法律规定，则应参照通用的国际商业惯例和行业惯例。</w:t>
      </w:r>
    </w:p>
    <w:p>
      <w:pPr>
        <w:spacing w:line="360" w:lineRule="auto"/>
        <w:ind w:firstLine="480" w:firstLineChars="200"/>
        <w:rPr>
          <w:rFonts w:ascii="宋体" w:hAnsi="宋体" w:cs="宋体"/>
          <w:sz w:val="24"/>
        </w:rPr>
      </w:pPr>
      <w:r>
        <w:rPr>
          <w:rFonts w:hint="eastAsia" w:ascii="宋体" w:hAnsi="宋体" w:cs="宋体"/>
          <w:sz w:val="24"/>
        </w:rPr>
        <w:t>11</w:t>
      </w:r>
      <w:r>
        <w:rPr>
          <w:rFonts w:ascii="宋体" w:hAnsi="宋体" w:cs="宋体"/>
          <w:sz w:val="24"/>
        </w:rPr>
        <w:t>.2如因本协议内容或其执行发生争议，双方应友好协商解决；协商不成时，任何一方均可向</w:t>
      </w:r>
      <w:r>
        <w:rPr>
          <w:rFonts w:hint="eastAsia" w:ascii="宋体" w:hAnsi="宋体" w:cs="宋体"/>
          <w:sz w:val="24"/>
        </w:rPr>
        <w:t>上海</w:t>
      </w:r>
      <w:r>
        <w:rPr>
          <w:rFonts w:ascii="宋体" w:hAnsi="宋体" w:cs="宋体"/>
          <w:sz w:val="24"/>
        </w:rPr>
        <w:t>同在互联网科技有限公司所在地的人民法院提起诉讼。</w:t>
      </w:r>
    </w:p>
    <w:p>
      <w:pPr>
        <w:spacing w:line="360" w:lineRule="auto"/>
        <w:ind w:firstLine="480" w:firstLineChars="200"/>
        <w:rPr>
          <w:rFonts w:ascii="宋体" w:hAnsi="宋体" w:cs="宋体"/>
          <w:sz w:val="24"/>
        </w:rPr>
      </w:pPr>
      <w:r>
        <w:rPr>
          <w:rFonts w:hint="eastAsia" w:ascii="宋体" w:hAnsi="宋体" w:cs="宋体"/>
          <w:sz w:val="24"/>
        </w:rPr>
        <w:t>11</w:t>
      </w:r>
      <w:r>
        <w:rPr>
          <w:rFonts w:ascii="宋体" w:hAnsi="宋体" w:cs="宋体"/>
          <w:sz w:val="24"/>
        </w:rPr>
        <w:t>.3如本协议中的任何条款无论因何种原因完全或部分无效或不具有执行力，本协议的其余条款仍应有效并且有约束力。</w:t>
      </w:r>
    </w:p>
    <w:p>
      <w:pPr>
        <w:spacing w:line="360" w:lineRule="auto"/>
        <w:ind w:firstLine="480" w:firstLineChars="200"/>
        <w:rPr>
          <w:rFonts w:ascii="宋体" w:hAnsi="宋体" w:cs="宋体"/>
          <w:sz w:val="24"/>
        </w:rPr>
      </w:pPr>
      <w:r>
        <w:rPr>
          <w:rFonts w:hint="eastAsia" w:ascii="宋体" w:hAnsi="宋体" w:cs="宋体"/>
          <w:sz w:val="24"/>
        </w:rPr>
        <w:t>11</w:t>
      </w:r>
      <w:r>
        <w:rPr>
          <w:rFonts w:ascii="宋体" w:hAnsi="宋体" w:cs="宋体"/>
          <w:sz w:val="24"/>
        </w:rPr>
        <w:t>.4本协议以取代此前您和</w:t>
      </w:r>
      <w:r>
        <w:rPr>
          <w:rFonts w:hint="eastAsia" w:ascii="宋体" w:hAnsi="宋体" w:cs="宋体"/>
          <w:sz w:val="24"/>
        </w:rPr>
        <w:t>上海</w:t>
      </w:r>
      <w:r>
        <w:rPr>
          <w:rFonts w:ascii="宋体" w:hAnsi="宋体" w:cs="宋体"/>
          <w:sz w:val="24"/>
        </w:rPr>
        <w:t>同在就相同事项订立的所有口头、书面、及其他通信方式中的表述或协议。任何不在本协议或附件书面约定的条款范围内的口头承诺对您和</w:t>
      </w:r>
      <w:r>
        <w:rPr>
          <w:rFonts w:hint="eastAsia" w:ascii="宋体" w:hAnsi="宋体" w:cs="宋体"/>
          <w:sz w:val="24"/>
        </w:rPr>
        <w:t>上海</w:t>
      </w:r>
      <w:r>
        <w:rPr>
          <w:rFonts w:ascii="宋体" w:hAnsi="宋体" w:cs="宋体"/>
          <w:sz w:val="24"/>
        </w:rPr>
        <w:t>同在双方均不具备约束力。</w:t>
      </w:r>
    </w:p>
    <w:p>
      <w:pPr>
        <w:spacing w:line="360" w:lineRule="auto"/>
        <w:ind w:firstLine="480" w:firstLineChars="200"/>
        <w:rPr>
          <w:rFonts w:hint="eastAsia"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141B82"/>
    <w:multiLevelType w:val="singleLevel"/>
    <w:tmpl w:val="D7141B82"/>
    <w:lvl w:ilvl="0" w:tentative="0">
      <w:start w:val="1"/>
      <w:numFmt w:val="chineseCounting"/>
      <w:suff w:val="space"/>
      <w:lvlText w:val="第%1条"/>
      <w:lvlJc w:val="left"/>
      <w:rPr>
        <w:rFonts w:hint="eastAsia"/>
      </w:rPr>
    </w:lvl>
  </w:abstractNum>
  <w:abstractNum w:abstractNumId="1">
    <w:nsid w:val="5D890D70"/>
    <w:multiLevelType w:val="multilevel"/>
    <w:tmpl w:val="5D890D7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7D2122E6"/>
    <w:multiLevelType w:val="multilevel"/>
    <w:tmpl w:val="7D2122E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C3"/>
    <w:rsid w:val="00005263"/>
    <w:rsid w:val="000A37E1"/>
    <w:rsid w:val="00120E80"/>
    <w:rsid w:val="00290E3E"/>
    <w:rsid w:val="002B1D4A"/>
    <w:rsid w:val="003639E0"/>
    <w:rsid w:val="003A7D5A"/>
    <w:rsid w:val="004C50A0"/>
    <w:rsid w:val="00581557"/>
    <w:rsid w:val="006236F9"/>
    <w:rsid w:val="00652A80"/>
    <w:rsid w:val="006B6F44"/>
    <w:rsid w:val="006D499F"/>
    <w:rsid w:val="0071778A"/>
    <w:rsid w:val="00740B66"/>
    <w:rsid w:val="007C0234"/>
    <w:rsid w:val="00902FD5"/>
    <w:rsid w:val="00A05453"/>
    <w:rsid w:val="00A30F3E"/>
    <w:rsid w:val="00B01073"/>
    <w:rsid w:val="00B050E6"/>
    <w:rsid w:val="00B163F4"/>
    <w:rsid w:val="00B41916"/>
    <w:rsid w:val="00BE0041"/>
    <w:rsid w:val="00BF28C3"/>
    <w:rsid w:val="00D1621E"/>
    <w:rsid w:val="00D23D28"/>
    <w:rsid w:val="00D56567"/>
    <w:rsid w:val="00E06FEF"/>
    <w:rsid w:val="00E94AE6"/>
    <w:rsid w:val="00F76560"/>
    <w:rsid w:val="00F8014B"/>
    <w:rsid w:val="00FE7E2A"/>
    <w:rsid w:val="29A5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标题 3 Char"/>
    <w:basedOn w:val="8"/>
    <w:link w:val="3"/>
    <w:qFormat/>
    <w:uiPriority w:val="9"/>
    <w:rPr>
      <w:rFonts w:ascii="宋体" w:hAnsi="宋体" w:eastAsia="宋体" w:cs="宋体"/>
      <w:b/>
      <w:bCs/>
      <w:kern w:val="0"/>
      <w:sz w:val="27"/>
      <w:szCs w:val="27"/>
    </w:rPr>
  </w:style>
  <w:style w:type="paragraph" w:customStyle="1" w:styleId="14">
    <w:name w:val="paragraph"/>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858</Words>
  <Characters>4895</Characters>
  <Lines>40</Lines>
  <Paragraphs>11</Paragraphs>
  <TotalTime>59</TotalTime>
  <ScaleCrop>false</ScaleCrop>
  <LinksUpToDate>false</LinksUpToDate>
  <CharactersWithSpaces>5742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2021-02-26T07:51:00Z</dcterms:created>
  <dc:creator>chenc@easy3w.com</dc:creator>
  <cp:lastModifiedBy>hou</cp:lastModifiedBy>
  <dcterms:modified xsi:type="dcterms:W3CDTF">2021-03-02T08:51:10Z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